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62E60" w14:textId="34C31D28" w:rsidR="00866600" w:rsidRDefault="008649E9" w:rsidP="003E70F1">
      <w:pPr>
        <w:spacing w:after="0" w:line="240" w:lineRule="auto"/>
        <w:ind w:left="6804"/>
        <w:jc w:val="center"/>
        <w:rPr>
          <w:rFonts w:ascii="Times New Roman" w:hAnsi="Times New Roman" w:cs="Times New Roman"/>
          <w:sz w:val="28"/>
        </w:rPr>
      </w:pPr>
      <w:bookmarkStart w:id="0" w:name="z7"/>
      <w:r w:rsidRPr="008B5E0E">
        <w:rPr>
          <w:rFonts w:ascii="Times New Roman" w:hAnsi="Times New Roman" w:cs="Times New Roman"/>
          <w:sz w:val="28"/>
        </w:rPr>
        <w:t xml:space="preserve">Приложение 1 </w:t>
      </w:r>
    </w:p>
    <w:p w14:paraId="6125C194" w14:textId="22ADF8DC" w:rsidR="00CB22BE" w:rsidRPr="008B5E0E" w:rsidRDefault="008649E9" w:rsidP="003E70F1">
      <w:pPr>
        <w:spacing w:after="0" w:line="240" w:lineRule="auto"/>
        <w:ind w:left="6804"/>
        <w:jc w:val="center"/>
        <w:rPr>
          <w:rFonts w:ascii="Times New Roman" w:hAnsi="Times New Roman" w:cs="Times New Roman"/>
          <w:b/>
        </w:rPr>
      </w:pPr>
      <w:r w:rsidRPr="008B5E0E">
        <w:rPr>
          <w:rFonts w:ascii="Times New Roman" w:hAnsi="Times New Roman" w:cs="Times New Roman"/>
          <w:sz w:val="28"/>
        </w:rPr>
        <w:t xml:space="preserve">к совместному приказу </w:t>
      </w:r>
      <w:bookmarkStart w:id="1" w:name="z8"/>
      <w:bookmarkEnd w:id="0"/>
    </w:p>
    <w:p w14:paraId="50061499" w14:textId="77777777" w:rsidR="00CB22BE" w:rsidRPr="008B5E0E" w:rsidRDefault="00CB22BE" w:rsidP="00032A7F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</w:rPr>
      </w:pPr>
    </w:p>
    <w:p w14:paraId="0743A7F0" w14:textId="77777777" w:rsidR="00CB22BE" w:rsidRPr="008B5E0E" w:rsidRDefault="00CB22BE" w:rsidP="00032A7F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</w:rPr>
      </w:pPr>
    </w:p>
    <w:p w14:paraId="78276595" w14:textId="791B6F12" w:rsidR="003B5228" w:rsidRPr="008B5E0E" w:rsidRDefault="003B5228" w:rsidP="00032A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E0E">
        <w:rPr>
          <w:rFonts w:ascii="Times New Roman" w:hAnsi="Times New Roman" w:cs="Times New Roman"/>
          <w:b/>
          <w:sz w:val="28"/>
          <w:szCs w:val="28"/>
        </w:rPr>
        <w:t>Правила</w:t>
      </w:r>
      <w:r w:rsidR="000B4631">
        <w:rPr>
          <w:rFonts w:ascii="Times New Roman" w:hAnsi="Times New Roman" w:cs="Times New Roman"/>
          <w:b/>
          <w:sz w:val="28"/>
          <w:szCs w:val="28"/>
        </w:rPr>
        <w:t>,</w:t>
      </w:r>
      <w:r w:rsidRPr="008B5E0E">
        <w:rPr>
          <w:rFonts w:ascii="Times New Roman" w:hAnsi="Times New Roman" w:cs="Times New Roman"/>
          <w:b/>
          <w:sz w:val="28"/>
          <w:szCs w:val="28"/>
        </w:rPr>
        <w:t xml:space="preserve"> срок</w:t>
      </w:r>
      <w:r w:rsidR="003E70F1">
        <w:rPr>
          <w:rFonts w:ascii="Times New Roman" w:hAnsi="Times New Roman" w:cs="Times New Roman"/>
          <w:b/>
          <w:sz w:val="28"/>
          <w:szCs w:val="28"/>
        </w:rPr>
        <w:t>и</w:t>
      </w:r>
      <w:r w:rsidR="00866A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6A21" w:rsidRPr="008B5E0E">
        <w:rPr>
          <w:rFonts w:ascii="Times New Roman" w:hAnsi="Times New Roman" w:cs="Times New Roman"/>
          <w:b/>
          <w:sz w:val="28"/>
          <w:szCs w:val="28"/>
        </w:rPr>
        <w:t>и форм</w:t>
      </w:r>
      <w:r w:rsidR="003E70F1">
        <w:rPr>
          <w:rFonts w:ascii="Times New Roman" w:hAnsi="Times New Roman" w:cs="Times New Roman"/>
          <w:b/>
          <w:sz w:val="28"/>
          <w:szCs w:val="28"/>
        </w:rPr>
        <w:t>ы</w:t>
      </w:r>
      <w:r w:rsidR="00866A21" w:rsidRPr="008B5E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16EF" w:rsidRPr="008B5E0E">
        <w:rPr>
          <w:rFonts w:ascii="Times New Roman" w:hAnsi="Times New Roman" w:cs="Times New Roman"/>
          <w:b/>
          <w:sz w:val="28"/>
          <w:szCs w:val="28"/>
        </w:rPr>
        <w:t xml:space="preserve">представления </w:t>
      </w:r>
      <w:r w:rsidRPr="008B5E0E">
        <w:rPr>
          <w:rFonts w:ascii="Times New Roman" w:hAnsi="Times New Roman" w:cs="Times New Roman"/>
          <w:b/>
          <w:sz w:val="28"/>
          <w:szCs w:val="28"/>
        </w:rPr>
        <w:t>отчетности, а также</w:t>
      </w:r>
      <w:r w:rsidR="000C0260" w:rsidRPr="008B5E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0046D" w:rsidRPr="008B5E0E">
        <w:rPr>
          <w:rFonts w:ascii="Times New Roman" w:hAnsi="Times New Roman" w:cs="Times New Roman"/>
          <w:b/>
          <w:bCs/>
          <w:sz w:val="28"/>
          <w:szCs w:val="28"/>
        </w:rPr>
        <w:t>требовани</w:t>
      </w:r>
      <w:r w:rsidR="00866A21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70046D" w:rsidRPr="008B5E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46535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70046D" w:rsidRPr="008B5E0E">
        <w:rPr>
          <w:rFonts w:ascii="Times New Roman" w:hAnsi="Times New Roman" w:cs="Times New Roman"/>
          <w:b/>
          <w:bCs/>
          <w:sz w:val="28"/>
          <w:szCs w:val="28"/>
        </w:rPr>
        <w:t>к предоставляемой информации о ходе и результатах использования связанных грантов</w:t>
      </w:r>
    </w:p>
    <w:p w14:paraId="5E6D3BC1" w14:textId="77777777" w:rsidR="00CA6AE5" w:rsidRPr="008B5E0E" w:rsidRDefault="00CA6AE5" w:rsidP="00032A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7D7661" w14:textId="2C80F496" w:rsidR="008649E9" w:rsidRPr="008B5E0E" w:rsidRDefault="003B5228" w:rsidP="00032A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bookmarkStart w:id="2" w:name="z9"/>
      <w:bookmarkEnd w:id="1"/>
      <w:r w:rsidRPr="008B5E0E">
        <w:rPr>
          <w:rFonts w:ascii="Times New Roman" w:hAnsi="Times New Roman" w:cs="Times New Roman"/>
          <w:sz w:val="28"/>
        </w:rPr>
        <w:t>1. Настоящие Правила</w:t>
      </w:r>
      <w:r w:rsidR="000B4631">
        <w:rPr>
          <w:rFonts w:ascii="Times New Roman" w:hAnsi="Times New Roman" w:cs="Times New Roman"/>
          <w:sz w:val="28"/>
        </w:rPr>
        <w:t>,</w:t>
      </w:r>
      <w:r w:rsidRPr="008B5E0E">
        <w:rPr>
          <w:rFonts w:ascii="Times New Roman" w:hAnsi="Times New Roman" w:cs="Times New Roman"/>
          <w:sz w:val="28"/>
        </w:rPr>
        <w:t xml:space="preserve"> срок</w:t>
      </w:r>
      <w:r w:rsidR="003E70F1">
        <w:rPr>
          <w:rFonts w:ascii="Times New Roman" w:hAnsi="Times New Roman" w:cs="Times New Roman"/>
          <w:sz w:val="28"/>
        </w:rPr>
        <w:t>и</w:t>
      </w:r>
      <w:r w:rsidRPr="008B5E0E">
        <w:rPr>
          <w:rFonts w:ascii="Times New Roman" w:hAnsi="Times New Roman" w:cs="Times New Roman"/>
          <w:sz w:val="28"/>
        </w:rPr>
        <w:t xml:space="preserve"> </w:t>
      </w:r>
      <w:r w:rsidR="00335E8D" w:rsidRPr="008B5E0E">
        <w:rPr>
          <w:rFonts w:ascii="Times New Roman" w:hAnsi="Times New Roman" w:cs="Times New Roman"/>
          <w:sz w:val="28"/>
        </w:rPr>
        <w:t>и форм</w:t>
      </w:r>
      <w:r w:rsidR="003E70F1">
        <w:rPr>
          <w:rFonts w:ascii="Times New Roman" w:hAnsi="Times New Roman" w:cs="Times New Roman"/>
          <w:sz w:val="28"/>
        </w:rPr>
        <w:t>ы</w:t>
      </w:r>
      <w:r w:rsidR="00335E8D" w:rsidRPr="008B5E0E">
        <w:rPr>
          <w:rFonts w:ascii="Times New Roman" w:hAnsi="Times New Roman" w:cs="Times New Roman"/>
          <w:sz w:val="28"/>
        </w:rPr>
        <w:t xml:space="preserve"> </w:t>
      </w:r>
      <w:r w:rsidRPr="008B5E0E">
        <w:rPr>
          <w:rFonts w:ascii="Times New Roman" w:hAnsi="Times New Roman" w:cs="Times New Roman"/>
          <w:sz w:val="28"/>
        </w:rPr>
        <w:t>представления отчетности, а также требовани</w:t>
      </w:r>
      <w:r w:rsidR="00335E8D">
        <w:rPr>
          <w:rFonts w:ascii="Times New Roman" w:hAnsi="Times New Roman" w:cs="Times New Roman"/>
          <w:sz w:val="28"/>
        </w:rPr>
        <w:t>я</w:t>
      </w:r>
      <w:r w:rsidRPr="008B5E0E">
        <w:rPr>
          <w:rFonts w:ascii="Times New Roman" w:hAnsi="Times New Roman" w:cs="Times New Roman"/>
          <w:sz w:val="28"/>
        </w:rPr>
        <w:t xml:space="preserve"> к предоставляемой информации о ходе и результатах использования связанных грантов (далее </w:t>
      </w:r>
      <w:r w:rsidR="002067AD">
        <w:rPr>
          <w:rFonts w:ascii="Times New Roman" w:hAnsi="Times New Roman" w:cs="Times New Roman"/>
          <w:sz w:val="28"/>
        </w:rPr>
        <w:t>–</w:t>
      </w:r>
      <w:r w:rsidRPr="008B5E0E">
        <w:rPr>
          <w:rFonts w:ascii="Times New Roman" w:hAnsi="Times New Roman" w:cs="Times New Roman"/>
          <w:sz w:val="28"/>
        </w:rPr>
        <w:t xml:space="preserve"> Правила) разработаны в соответствии с</w:t>
      </w:r>
      <w:r w:rsidR="000E75E4">
        <w:rPr>
          <w:rFonts w:ascii="Times New Roman" w:hAnsi="Times New Roman" w:cs="Times New Roman"/>
          <w:sz w:val="28"/>
        </w:rPr>
        <w:t xml:space="preserve"> </w:t>
      </w:r>
      <w:r w:rsidRPr="008B5E0E">
        <w:rPr>
          <w:rFonts w:ascii="Times New Roman" w:hAnsi="Times New Roman" w:cs="Times New Roman"/>
          <w:sz w:val="28"/>
        </w:rPr>
        <w:t xml:space="preserve">пунктом </w:t>
      </w:r>
      <w:r w:rsidR="00046535">
        <w:rPr>
          <w:rFonts w:ascii="Times New Roman" w:hAnsi="Times New Roman" w:cs="Times New Roman"/>
          <w:sz w:val="28"/>
        </w:rPr>
        <w:br/>
      </w:r>
      <w:r w:rsidRPr="008B5E0E">
        <w:rPr>
          <w:rFonts w:ascii="Times New Roman" w:hAnsi="Times New Roman" w:cs="Times New Roman"/>
          <w:sz w:val="28"/>
        </w:rPr>
        <w:t>2 статьи 1</w:t>
      </w:r>
      <w:r w:rsidR="00362E52" w:rsidRPr="008B5E0E">
        <w:rPr>
          <w:rFonts w:ascii="Times New Roman" w:hAnsi="Times New Roman" w:cs="Times New Roman"/>
          <w:sz w:val="28"/>
        </w:rPr>
        <w:t>6</w:t>
      </w:r>
      <w:r w:rsidR="00583106" w:rsidRPr="008B5E0E">
        <w:rPr>
          <w:rFonts w:ascii="Times New Roman" w:hAnsi="Times New Roman" w:cs="Times New Roman"/>
          <w:sz w:val="28"/>
        </w:rPr>
        <w:t>7</w:t>
      </w:r>
      <w:r w:rsidRPr="008B5E0E">
        <w:rPr>
          <w:rFonts w:ascii="Times New Roman" w:hAnsi="Times New Roman" w:cs="Times New Roman"/>
          <w:sz w:val="28"/>
        </w:rPr>
        <w:t xml:space="preserve"> Бюджетного кодекса Республики Казахстан (далее </w:t>
      </w:r>
      <w:r w:rsidR="00B92B3B">
        <w:rPr>
          <w:rFonts w:ascii="Times New Roman" w:hAnsi="Times New Roman" w:cs="Times New Roman"/>
          <w:sz w:val="28"/>
        </w:rPr>
        <w:t>–</w:t>
      </w:r>
      <w:r w:rsidRPr="008B5E0E">
        <w:rPr>
          <w:rFonts w:ascii="Times New Roman" w:hAnsi="Times New Roman" w:cs="Times New Roman"/>
          <w:sz w:val="28"/>
        </w:rPr>
        <w:t xml:space="preserve"> Бюджетный кодекс) и определяют порядок</w:t>
      </w:r>
      <w:r w:rsidR="00AC08E9">
        <w:rPr>
          <w:rFonts w:ascii="Times New Roman" w:hAnsi="Times New Roman" w:cs="Times New Roman"/>
          <w:sz w:val="28"/>
        </w:rPr>
        <w:t>, сроки и формы</w:t>
      </w:r>
      <w:r w:rsidRPr="008B5E0E">
        <w:rPr>
          <w:rFonts w:ascii="Times New Roman" w:hAnsi="Times New Roman" w:cs="Times New Roman"/>
          <w:sz w:val="28"/>
        </w:rPr>
        <w:t xml:space="preserve"> представления отчетности </w:t>
      </w:r>
      <w:r w:rsidR="00046535">
        <w:rPr>
          <w:rFonts w:ascii="Times New Roman" w:hAnsi="Times New Roman" w:cs="Times New Roman"/>
          <w:sz w:val="28"/>
        </w:rPr>
        <w:br/>
      </w:r>
      <w:r w:rsidRPr="008B5E0E">
        <w:rPr>
          <w:rFonts w:ascii="Times New Roman" w:hAnsi="Times New Roman" w:cs="Times New Roman"/>
          <w:sz w:val="28"/>
        </w:rPr>
        <w:t>и информации о ходе и результатах использования связанных грантов.</w:t>
      </w:r>
    </w:p>
    <w:p w14:paraId="73719855" w14:textId="63D798E0" w:rsidR="008649E9" w:rsidRPr="008B5E0E" w:rsidRDefault="003B5228" w:rsidP="00032A7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B5E0E">
        <w:rPr>
          <w:rFonts w:ascii="Times New Roman" w:hAnsi="Times New Roman" w:cs="Times New Roman"/>
          <w:sz w:val="28"/>
        </w:rPr>
        <w:t xml:space="preserve">2. Целями представления отчетности и информации, о ходе и результатах использования связанных грантов в рамках осуществления мониторинга </w:t>
      </w:r>
      <w:r w:rsidR="00046535">
        <w:rPr>
          <w:rFonts w:ascii="Times New Roman" w:hAnsi="Times New Roman" w:cs="Times New Roman"/>
          <w:sz w:val="28"/>
        </w:rPr>
        <w:br/>
      </w:r>
      <w:r w:rsidRPr="008B5E0E">
        <w:rPr>
          <w:rFonts w:ascii="Times New Roman" w:hAnsi="Times New Roman" w:cs="Times New Roman"/>
          <w:sz w:val="28"/>
        </w:rPr>
        <w:t>их реализации являются</w:t>
      </w:r>
      <w:r w:rsidR="00A8242D">
        <w:rPr>
          <w:rFonts w:ascii="Times New Roman" w:hAnsi="Times New Roman" w:cs="Times New Roman"/>
          <w:sz w:val="28"/>
        </w:rPr>
        <w:t xml:space="preserve"> </w:t>
      </w:r>
      <w:r w:rsidR="00A8242D" w:rsidRPr="00BA06B0">
        <w:rPr>
          <w:rFonts w:ascii="Times New Roman" w:hAnsi="Times New Roman" w:cs="Times New Roman"/>
          <w:sz w:val="28"/>
        </w:rPr>
        <w:t>оценка эффективности использования связанных грантов,</w:t>
      </w:r>
      <w:r w:rsidRPr="00BA06B0">
        <w:rPr>
          <w:rFonts w:ascii="Times New Roman" w:hAnsi="Times New Roman" w:cs="Times New Roman"/>
          <w:sz w:val="28"/>
        </w:rPr>
        <w:t xml:space="preserve"> </w:t>
      </w:r>
      <w:r w:rsidRPr="008B5E0E">
        <w:rPr>
          <w:rFonts w:ascii="Times New Roman" w:hAnsi="Times New Roman" w:cs="Times New Roman"/>
          <w:sz w:val="28"/>
        </w:rPr>
        <w:t>совершенствование процесса планирования привлечения связанных грантов и выработка рекомендаций по формированию и осуществлению государственной политики в области привлечения связанных грантов.</w:t>
      </w:r>
    </w:p>
    <w:p w14:paraId="148B158D" w14:textId="77777777" w:rsidR="008649E9" w:rsidRPr="008B5E0E" w:rsidRDefault="003B5228" w:rsidP="00032A7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B5E0E">
        <w:rPr>
          <w:rFonts w:ascii="Times New Roman" w:hAnsi="Times New Roman" w:cs="Times New Roman"/>
          <w:sz w:val="28"/>
        </w:rPr>
        <w:t>3. Составление отчета о ходе и результатах использования связанных грантов осуществляется поэтапно и включает:</w:t>
      </w:r>
    </w:p>
    <w:p w14:paraId="2981BEBB" w14:textId="42E5BF5E" w:rsidR="008649E9" w:rsidRPr="008B5E0E" w:rsidRDefault="003B5228" w:rsidP="00032A7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B5E0E">
        <w:rPr>
          <w:rFonts w:ascii="Times New Roman" w:hAnsi="Times New Roman" w:cs="Times New Roman"/>
          <w:sz w:val="28"/>
        </w:rPr>
        <w:t>1) отражение запланированных данных согласно стратегическим планам бюджетных программ государственных органов;</w:t>
      </w:r>
    </w:p>
    <w:p w14:paraId="06CC2B6E" w14:textId="7005F3C0" w:rsidR="008649E9" w:rsidRPr="008B5E0E" w:rsidRDefault="003B5228" w:rsidP="00032A7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B5E0E">
        <w:rPr>
          <w:rFonts w:ascii="Times New Roman" w:hAnsi="Times New Roman" w:cs="Times New Roman"/>
          <w:sz w:val="28"/>
        </w:rPr>
        <w:t>2)</w:t>
      </w:r>
      <w:r w:rsidR="009B38D9">
        <w:rPr>
          <w:rFonts w:ascii="Times New Roman" w:hAnsi="Times New Roman" w:cs="Times New Roman"/>
          <w:sz w:val="28"/>
        </w:rPr>
        <w:t> </w:t>
      </w:r>
      <w:r w:rsidRPr="008B5E0E">
        <w:rPr>
          <w:rFonts w:ascii="Times New Roman" w:hAnsi="Times New Roman" w:cs="Times New Roman"/>
          <w:sz w:val="28"/>
        </w:rPr>
        <w:t xml:space="preserve">сравнение достигнутых результатов (фактических данных) </w:t>
      </w:r>
      <w:r w:rsidR="007105BE">
        <w:rPr>
          <w:rFonts w:ascii="Times New Roman" w:hAnsi="Times New Roman" w:cs="Times New Roman"/>
          <w:sz w:val="28"/>
        </w:rPr>
        <w:br/>
      </w:r>
      <w:r w:rsidRPr="008B5E0E">
        <w:rPr>
          <w:rFonts w:ascii="Times New Roman" w:hAnsi="Times New Roman" w:cs="Times New Roman"/>
          <w:sz w:val="28"/>
        </w:rPr>
        <w:t>с запланированными</w:t>
      </w:r>
      <w:r w:rsidR="00E856E0">
        <w:rPr>
          <w:rFonts w:ascii="Times New Roman" w:hAnsi="Times New Roman" w:cs="Times New Roman"/>
          <w:sz w:val="28"/>
        </w:rPr>
        <w:t>.</w:t>
      </w:r>
    </w:p>
    <w:p w14:paraId="09C94781" w14:textId="5A79D6CD" w:rsidR="008649E9" w:rsidRPr="008B5E0E" w:rsidRDefault="003B5228" w:rsidP="00032A7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B5E0E">
        <w:rPr>
          <w:rFonts w:ascii="Times New Roman" w:hAnsi="Times New Roman" w:cs="Times New Roman"/>
          <w:sz w:val="28"/>
        </w:rPr>
        <w:t xml:space="preserve">4. Ежемесячно, к </w:t>
      </w:r>
      <w:r w:rsidR="003E70F1">
        <w:rPr>
          <w:rFonts w:ascii="Times New Roman" w:hAnsi="Times New Roman" w:cs="Times New Roman"/>
          <w:sz w:val="28"/>
        </w:rPr>
        <w:t>пятому</w:t>
      </w:r>
      <w:r w:rsidRPr="008B5E0E">
        <w:rPr>
          <w:rFonts w:ascii="Times New Roman" w:hAnsi="Times New Roman" w:cs="Times New Roman"/>
          <w:sz w:val="28"/>
        </w:rPr>
        <w:t xml:space="preserve"> числу месяца, следующего за отчетным</w:t>
      </w:r>
      <w:r w:rsidR="003E70F1">
        <w:rPr>
          <w:rFonts w:ascii="Times New Roman" w:hAnsi="Times New Roman" w:cs="Times New Roman"/>
          <w:sz w:val="28"/>
        </w:rPr>
        <w:t>,</w:t>
      </w:r>
      <w:r w:rsidRPr="008B5E0E">
        <w:rPr>
          <w:rFonts w:ascii="Times New Roman" w:hAnsi="Times New Roman" w:cs="Times New Roman"/>
          <w:sz w:val="28"/>
        </w:rPr>
        <w:t xml:space="preserve"> центральные исполнительные органы и иные государственные органы Республики Казахстан (по согласованию), ответственные за реализацию связанных грантов, представляют в центральный уполномоченный орган по исполнению бюджета формы отчетности согласно приложениям </w:t>
      </w:r>
      <w:r w:rsidR="00046535">
        <w:rPr>
          <w:rFonts w:ascii="Times New Roman" w:hAnsi="Times New Roman" w:cs="Times New Roman"/>
          <w:sz w:val="28"/>
        </w:rPr>
        <w:br/>
      </w:r>
      <w:r w:rsidRPr="008B5E0E">
        <w:rPr>
          <w:rFonts w:ascii="Times New Roman" w:hAnsi="Times New Roman" w:cs="Times New Roman"/>
          <w:sz w:val="28"/>
        </w:rPr>
        <w:t xml:space="preserve">1-4 к настоящим </w:t>
      </w:r>
      <w:r w:rsidR="00AC08E9">
        <w:rPr>
          <w:rFonts w:ascii="Times New Roman" w:hAnsi="Times New Roman" w:cs="Times New Roman"/>
          <w:sz w:val="28"/>
        </w:rPr>
        <w:t>П</w:t>
      </w:r>
      <w:r w:rsidRPr="008B5E0E">
        <w:rPr>
          <w:rFonts w:ascii="Times New Roman" w:hAnsi="Times New Roman" w:cs="Times New Roman"/>
          <w:sz w:val="28"/>
        </w:rPr>
        <w:t>равилам.</w:t>
      </w:r>
    </w:p>
    <w:p w14:paraId="1A70F3E0" w14:textId="0F32599B" w:rsidR="003B5228" w:rsidRPr="008B5E0E" w:rsidRDefault="009C1536" w:rsidP="00032A7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B5E0E">
        <w:rPr>
          <w:rFonts w:ascii="Times New Roman" w:hAnsi="Times New Roman" w:cs="Times New Roman"/>
          <w:sz w:val="28"/>
        </w:rPr>
        <w:t>5</w:t>
      </w:r>
      <w:r w:rsidR="003B5228" w:rsidRPr="008B5E0E">
        <w:rPr>
          <w:rFonts w:ascii="Times New Roman" w:hAnsi="Times New Roman" w:cs="Times New Roman"/>
          <w:sz w:val="28"/>
        </w:rPr>
        <w:t>. Годовой отчет и информация о ходе и результатах использования связанных грантов представляется центральными государственными органами</w:t>
      </w:r>
      <w:r w:rsidR="00B8334E">
        <w:rPr>
          <w:rFonts w:ascii="Times New Roman" w:hAnsi="Times New Roman" w:cs="Times New Roman"/>
          <w:sz w:val="28"/>
        </w:rPr>
        <w:br/>
      </w:r>
      <w:r w:rsidR="003B5228" w:rsidRPr="008B5E0E">
        <w:rPr>
          <w:rFonts w:ascii="Times New Roman" w:hAnsi="Times New Roman" w:cs="Times New Roman"/>
          <w:sz w:val="28"/>
        </w:rPr>
        <w:t xml:space="preserve">с учетом отчетности местных представительных и исполнительных органов, </w:t>
      </w:r>
      <w:r w:rsidR="00046535">
        <w:rPr>
          <w:rFonts w:ascii="Times New Roman" w:hAnsi="Times New Roman" w:cs="Times New Roman"/>
          <w:sz w:val="28"/>
        </w:rPr>
        <w:br/>
      </w:r>
      <w:r w:rsidR="003B5228" w:rsidRPr="008B5E0E">
        <w:rPr>
          <w:rFonts w:ascii="Times New Roman" w:hAnsi="Times New Roman" w:cs="Times New Roman"/>
          <w:sz w:val="28"/>
        </w:rPr>
        <w:t xml:space="preserve">по заявкам которых привлекались связанные гранты, в центральные уполномоченные органы по </w:t>
      </w:r>
      <w:r w:rsidR="0079554F" w:rsidRPr="008B5E0E">
        <w:rPr>
          <w:rFonts w:ascii="Times New Roman" w:hAnsi="Times New Roman" w:cs="Times New Roman"/>
          <w:sz w:val="28"/>
        </w:rPr>
        <w:t>бюджетной политике</w:t>
      </w:r>
      <w:r w:rsidR="003B5228" w:rsidRPr="008B5E0E">
        <w:rPr>
          <w:rFonts w:ascii="Times New Roman" w:hAnsi="Times New Roman" w:cs="Times New Roman"/>
          <w:sz w:val="28"/>
        </w:rPr>
        <w:t xml:space="preserve"> и исполнению бюджета согласно вышеперечисленным требованиям в срок не позднее 5 марта года, следующего за отчетным.</w:t>
      </w:r>
    </w:p>
    <w:p w14:paraId="02C885A5" w14:textId="77777777" w:rsidR="007160B6" w:rsidRDefault="007160B6" w:rsidP="0053089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bookmarkStart w:id="3" w:name="z37"/>
      <w:bookmarkEnd w:id="2"/>
    </w:p>
    <w:p w14:paraId="7CC3C6AD" w14:textId="77777777" w:rsidR="007160B6" w:rsidRDefault="007160B6" w:rsidP="0053089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78DDAC89" w14:textId="77777777" w:rsidR="007160B6" w:rsidRDefault="007160B6" w:rsidP="0053089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5427258C" w14:textId="77777777" w:rsidR="007160B6" w:rsidRDefault="007160B6" w:rsidP="0053089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7A489DD5" w14:textId="3553AA85" w:rsidR="003B5228" w:rsidRPr="008B5E0E" w:rsidRDefault="003B5228" w:rsidP="0053089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8B5E0E">
        <w:rPr>
          <w:rFonts w:ascii="Times New Roman" w:hAnsi="Times New Roman" w:cs="Times New Roman"/>
          <w:sz w:val="28"/>
        </w:rPr>
        <w:lastRenderedPageBreak/>
        <w:t>Приложение 1 к Правилам определения</w:t>
      </w:r>
      <w:r w:rsidR="00067BCA" w:rsidRPr="008B5E0E">
        <w:rPr>
          <w:rFonts w:ascii="Times New Roman" w:hAnsi="Times New Roman" w:cs="Times New Roman"/>
          <w:sz w:val="28"/>
        </w:rPr>
        <w:t xml:space="preserve"> </w:t>
      </w:r>
      <w:r w:rsidRPr="008B5E0E">
        <w:rPr>
          <w:rFonts w:ascii="Times New Roman" w:hAnsi="Times New Roman" w:cs="Times New Roman"/>
          <w:sz w:val="28"/>
        </w:rPr>
        <w:t>порядка</w:t>
      </w:r>
      <w:r w:rsidR="005A4BA6">
        <w:rPr>
          <w:rFonts w:ascii="Times New Roman" w:hAnsi="Times New Roman" w:cs="Times New Roman"/>
          <w:sz w:val="28"/>
        </w:rPr>
        <w:t>,</w:t>
      </w:r>
      <w:r w:rsidRPr="008B5E0E">
        <w:rPr>
          <w:rFonts w:ascii="Times New Roman" w:hAnsi="Times New Roman" w:cs="Times New Roman"/>
          <w:sz w:val="28"/>
        </w:rPr>
        <w:t xml:space="preserve"> сроков </w:t>
      </w:r>
      <w:r w:rsidR="005A4BA6" w:rsidRPr="008B5E0E">
        <w:rPr>
          <w:rFonts w:ascii="Times New Roman" w:hAnsi="Times New Roman" w:cs="Times New Roman"/>
          <w:sz w:val="28"/>
        </w:rPr>
        <w:t xml:space="preserve">и форм отчетности </w:t>
      </w:r>
      <w:r w:rsidRPr="008B5E0E">
        <w:rPr>
          <w:rFonts w:ascii="Times New Roman" w:hAnsi="Times New Roman" w:cs="Times New Roman"/>
          <w:sz w:val="28"/>
        </w:rPr>
        <w:t>представления, а также требовани</w:t>
      </w:r>
      <w:r w:rsidR="003062FF">
        <w:rPr>
          <w:rFonts w:ascii="Times New Roman" w:hAnsi="Times New Roman" w:cs="Times New Roman"/>
          <w:sz w:val="28"/>
        </w:rPr>
        <w:t>я</w:t>
      </w:r>
      <w:r w:rsidR="00067BCA" w:rsidRPr="008B5E0E">
        <w:rPr>
          <w:rFonts w:ascii="Times New Roman" w:hAnsi="Times New Roman" w:cs="Times New Roman"/>
          <w:sz w:val="28"/>
        </w:rPr>
        <w:t xml:space="preserve"> </w:t>
      </w:r>
      <w:r w:rsidRPr="008B5E0E">
        <w:rPr>
          <w:rFonts w:ascii="Times New Roman" w:hAnsi="Times New Roman" w:cs="Times New Roman"/>
          <w:sz w:val="28"/>
        </w:rPr>
        <w:t>к предоставляемой информации о ходе и</w:t>
      </w:r>
      <w:r w:rsidR="00067BCA" w:rsidRPr="008B5E0E">
        <w:rPr>
          <w:rFonts w:ascii="Times New Roman" w:hAnsi="Times New Roman" w:cs="Times New Roman"/>
          <w:sz w:val="28"/>
        </w:rPr>
        <w:t xml:space="preserve"> </w:t>
      </w:r>
      <w:r w:rsidRPr="008B5E0E">
        <w:rPr>
          <w:rFonts w:ascii="Times New Roman" w:hAnsi="Times New Roman" w:cs="Times New Roman"/>
          <w:sz w:val="28"/>
        </w:rPr>
        <w:t>результатах использования связанных грантов</w:t>
      </w:r>
    </w:p>
    <w:p w14:paraId="0FF3C924" w14:textId="77777777" w:rsidR="004E223F" w:rsidRPr="00392A32" w:rsidRDefault="004E223F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14:paraId="4EDBDCD4" w14:textId="1C8A969D" w:rsidR="003B5228" w:rsidRPr="008B5E0E" w:rsidRDefault="003B5228" w:rsidP="00032A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bookmarkStart w:id="4" w:name="z38"/>
      <w:bookmarkEnd w:id="3"/>
      <w:r w:rsidRPr="008B5E0E">
        <w:rPr>
          <w:rFonts w:ascii="Times New Roman" w:hAnsi="Times New Roman" w:cs="Times New Roman"/>
          <w:b/>
          <w:sz w:val="28"/>
        </w:rPr>
        <w:t>Данные об освоении средств связанного гранта</w:t>
      </w:r>
    </w:p>
    <w:p w14:paraId="0BC0B8E4" w14:textId="77777777" w:rsidR="004E223F" w:rsidRPr="008B5E0E" w:rsidRDefault="004E223F" w:rsidP="00032A7F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72"/>
        <w:gridCol w:w="1478"/>
        <w:gridCol w:w="1504"/>
        <w:gridCol w:w="1316"/>
        <w:gridCol w:w="1557"/>
        <w:gridCol w:w="1689"/>
        <w:gridCol w:w="1494"/>
      </w:tblGrid>
      <w:tr w:rsidR="00472747" w:rsidRPr="000B4631" w14:paraId="2141F196" w14:textId="77777777" w:rsidTr="003D6F25">
        <w:trPr>
          <w:trHeight w:val="30"/>
          <w:tblCellSpacing w:w="0" w:type="auto"/>
        </w:trPr>
        <w:tc>
          <w:tcPr>
            <w:tcW w:w="5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"/>
          <w:p w14:paraId="63B392F2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93743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Наимено</w:t>
            </w:r>
            <w:proofErr w:type="spellEnd"/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вание</w:t>
            </w:r>
            <w:proofErr w:type="spellEnd"/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категории</w:t>
            </w:r>
          </w:p>
        </w:tc>
        <w:tc>
          <w:tcPr>
            <w:tcW w:w="20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9EE05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категории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(в долл.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США)</w:t>
            </w:r>
          </w:p>
        </w:tc>
        <w:tc>
          <w:tcPr>
            <w:tcW w:w="18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CDFDA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Ответст</w:t>
            </w:r>
            <w:proofErr w:type="spellEnd"/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венная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органи</w:t>
            </w:r>
            <w:proofErr w:type="spellEnd"/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зация</w:t>
            </w:r>
            <w:proofErr w:type="spellEnd"/>
          </w:p>
        </w:tc>
        <w:tc>
          <w:tcPr>
            <w:tcW w:w="20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48436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Фирма-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поставщик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товаров,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услуг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(работ)</w:t>
            </w:r>
          </w:p>
        </w:tc>
        <w:tc>
          <w:tcPr>
            <w:tcW w:w="2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0F989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подписания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контракта</w:t>
            </w:r>
          </w:p>
        </w:tc>
        <w:tc>
          <w:tcPr>
            <w:tcW w:w="20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1E884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контракта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(в долл.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США)</w:t>
            </w:r>
          </w:p>
        </w:tc>
      </w:tr>
      <w:tr w:rsidR="00472747" w:rsidRPr="000B4631" w14:paraId="0078B2FA" w14:textId="77777777" w:rsidTr="003D6F25">
        <w:trPr>
          <w:trHeight w:val="30"/>
          <w:tblCellSpacing w:w="0" w:type="auto"/>
        </w:trPr>
        <w:tc>
          <w:tcPr>
            <w:tcW w:w="5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DD4F7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000E4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EF9BB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F38AD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E1219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92D56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D176E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72747" w:rsidRPr="000B4631" w14:paraId="370BB5AA" w14:textId="77777777" w:rsidTr="003D6F25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6D665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</w:tr>
    </w:tbl>
    <w:p w14:paraId="5744F8FC" w14:textId="77777777" w:rsidR="003B5228" w:rsidRPr="000B4631" w:rsidRDefault="003B5228" w:rsidP="00032A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631">
        <w:rPr>
          <w:rFonts w:ascii="Times New Roman" w:hAnsi="Times New Roman" w:cs="Times New Roman"/>
          <w:sz w:val="28"/>
          <w:szCs w:val="28"/>
        </w:rPr>
        <w:t>      продолжение таблицы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607"/>
        <w:gridCol w:w="1060"/>
        <w:gridCol w:w="990"/>
        <w:gridCol w:w="966"/>
        <w:gridCol w:w="980"/>
        <w:gridCol w:w="1979"/>
        <w:gridCol w:w="1928"/>
      </w:tblGrid>
      <w:tr w:rsidR="00472747" w:rsidRPr="000B4631" w14:paraId="08913F0E" w14:textId="77777777" w:rsidTr="003D6F25">
        <w:trPr>
          <w:trHeight w:val="30"/>
          <w:tblCellSpacing w:w="0" w:type="auto"/>
        </w:trPr>
        <w:tc>
          <w:tcPr>
            <w:tcW w:w="203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0C2F4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Израс</w:t>
            </w:r>
            <w:proofErr w:type="spellEnd"/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ходовано</w:t>
            </w:r>
            <w:proofErr w:type="spellEnd"/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средств в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долл. США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3B13A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Израсходовано</w:t>
            </w:r>
          </w:p>
        </w:tc>
        <w:tc>
          <w:tcPr>
            <w:tcW w:w="249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2ECD0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Прогноз на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следующий месяц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(в долл.)</w:t>
            </w:r>
          </w:p>
        </w:tc>
        <w:tc>
          <w:tcPr>
            <w:tcW w:w="230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3D363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472747" w:rsidRPr="000B4631" w14:paraId="70DFF179" w14:textId="77777777" w:rsidTr="003D6F2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72CB781" w14:textId="77777777" w:rsidR="003B5228" w:rsidRPr="000B4631" w:rsidRDefault="003B5228" w:rsidP="00032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8AB47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За текущий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год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F8D59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За месяц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47E5EE7" w14:textId="77777777" w:rsidR="003B5228" w:rsidRPr="000B4631" w:rsidRDefault="003B5228" w:rsidP="00032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F0BC060" w14:textId="77777777" w:rsidR="003B5228" w:rsidRPr="000B4631" w:rsidRDefault="003B5228" w:rsidP="00032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747" w:rsidRPr="000B4631" w14:paraId="299FC60B" w14:textId="77777777" w:rsidTr="003D6F2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A3F9D8D" w14:textId="77777777" w:rsidR="003B5228" w:rsidRPr="000B4631" w:rsidRDefault="003B5228" w:rsidP="00032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C07F5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долл.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США</w:t>
            </w:r>
          </w:p>
        </w:tc>
        <w:tc>
          <w:tcPr>
            <w:tcW w:w="12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A24C2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тенге</w:t>
            </w:r>
          </w:p>
        </w:tc>
        <w:tc>
          <w:tcPr>
            <w:tcW w:w="12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10FC1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долл.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США</w:t>
            </w:r>
          </w:p>
        </w:tc>
        <w:tc>
          <w:tcPr>
            <w:tcW w:w="12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61A88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тенге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FF4AED2" w14:textId="77777777" w:rsidR="003B5228" w:rsidRPr="000B4631" w:rsidRDefault="003B5228" w:rsidP="00032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8E378D7" w14:textId="77777777" w:rsidR="003B5228" w:rsidRPr="000B4631" w:rsidRDefault="003B5228" w:rsidP="00032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747" w:rsidRPr="000B4631" w14:paraId="493D1EF5" w14:textId="77777777" w:rsidTr="003D6F25">
        <w:trPr>
          <w:trHeight w:val="30"/>
          <w:tblCellSpacing w:w="0" w:type="auto"/>
        </w:trPr>
        <w:tc>
          <w:tcPr>
            <w:tcW w:w="2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D6A16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BC2E1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0195E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9E6B7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4E3D5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524D7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32A5E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472747" w:rsidRPr="000B4631" w14:paraId="57AE854A" w14:textId="77777777" w:rsidTr="003D6F25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9696E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</w:tr>
    </w:tbl>
    <w:p w14:paraId="01ABDA18" w14:textId="77777777" w:rsidR="007160B6" w:rsidRDefault="003B5228" w:rsidP="0071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5" w:name="z39"/>
      <w:r w:rsidRPr="008B5E0E">
        <w:rPr>
          <w:rFonts w:ascii="Times New Roman" w:hAnsi="Times New Roman" w:cs="Times New Roman"/>
          <w:sz w:val="28"/>
        </w:rPr>
        <w:t xml:space="preserve">Примечания: </w:t>
      </w:r>
    </w:p>
    <w:p w14:paraId="3994587C" w14:textId="77777777" w:rsidR="007160B6" w:rsidRDefault="003B5228" w:rsidP="0071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B5E0E">
        <w:rPr>
          <w:rFonts w:ascii="Times New Roman" w:hAnsi="Times New Roman" w:cs="Times New Roman"/>
          <w:sz w:val="28"/>
        </w:rPr>
        <w:t>1.</w:t>
      </w:r>
      <w:r w:rsidR="007160B6">
        <w:rPr>
          <w:rFonts w:ascii="Times New Roman" w:hAnsi="Times New Roman" w:cs="Times New Roman"/>
          <w:sz w:val="28"/>
        </w:rPr>
        <w:t> </w:t>
      </w:r>
      <w:r w:rsidRPr="008B5E0E">
        <w:rPr>
          <w:rFonts w:ascii="Times New Roman" w:hAnsi="Times New Roman" w:cs="Times New Roman"/>
          <w:sz w:val="28"/>
        </w:rPr>
        <w:t>Отчетность подписывается руководителем центрального исполнительного органа или иного государственного органа Республики Казахстан, ответственного за реализацию связанного гранта, или его заместителем.</w:t>
      </w:r>
    </w:p>
    <w:p w14:paraId="5D3C4A0A" w14:textId="6D1E2C3F" w:rsidR="003B5228" w:rsidRPr="008B5E0E" w:rsidRDefault="003B5228" w:rsidP="007160B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B5E0E">
        <w:rPr>
          <w:rFonts w:ascii="Times New Roman" w:hAnsi="Times New Roman" w:cs="Times New Roman"/>
          <w:sz w:val="28"/>
        </w:rPr>
        <w:t>2. В графах № 10 и № 12 курс тенге к доллару США применяется на дату снятия средств со счета связанного гранта.</w:t>
      </w:r>
    </w:p>
    <w:p w14:paraId="01FBE420" w14:textId="376B435E" w:rsidR="004E223F" w:rsidRPr="008B5E0E" w:rsidRDefault="004E223F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  <w:bookmarkStart w:id="6" w:name="z41"/>
      <w:bookmarkEnd w:id="5"/>
    </w:p>
    <w:p w14:paraId="29043948" w14:textId="77777777" w:rsidR="004E223F" w:rsidRPr="008B5E0E" w:rsidRDefault="004E223F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307732DB" w14:textId="77777777" w:rsidR="008649E9" w:rsidRPr="008B5E0E" w:rsidRDefault="008649E9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0E2E5CC7" w14:textId="77777777" w:rsidR="006F4FFD" w:rsidRPr="008B5E0E" w:rsidRDefault="006F4FFD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4BF749DB" w14:textId="77777777" w:rsidR="006F4FFD" w:rsidRPr="008B5E0E" w:rsidRDefault="006F4FFD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6F8FC5CF" w14:textId="1FDC2DBB" w:rsidR="006F4FFD" w:rsidRDefault="006F4FFD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5CD3188D" w14:textId="2961CD37" w:rsidR="005F1CDA" w:rsidRDefault="005F1CDA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280A715A" w14:textId="33AB5047" w:rsidR="005F1CDA" w:rsidRDefault="005F1CDA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4E3391AD" w14:textId="2B688A8B" w:rsidR="005F1CDA" w:rsidRDefault="005F1CDA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6497B12A" w14:textId="77777777" w:rsidR="005F1CDA" w:rsidRPr="008B5E0E" w:rsidRDefault="005F1CDA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39A0C560" w14:textId="77777777" w:rsidR="006F4FFD" w:rsidRPr="008B5E0E" w:rsidRDefault="006F4FFD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66C3E3A3" w14:textId="77777777" w:rsidR="006F4FFD" w:rsidRPr="008B5E0E" w:rsidRDefault="006F4FFD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7B81542C" w14:textId="21225E52" w:rsidR="0038660B" w:rsidRDefault="003B5228" w:rsidP="0071360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8B5E0E">
        <w:rPr>
          <w:rFonts w:ascii="Times New Roman" w:hAnsi="Times New Roman" w:cs="Times New Roman"/>
          <w:sz w:val="28"/>
        </w:rPr>
        <w:lastRenderedPageBreak/>
        <w:t xml:space="preserve">Приложение 2 к </w:t>
      </w:r>
      <w:r w:rsidR="0071360F" w:rsidRPr="008B5E0E">
        <w:rPr>
          <w:rFonts w:ascii="Times New Roman" w:hAnsi="Times New Roman" w:cs="Times New Roman"/>
          <w:sz w:val="28"/>
        </w:rPr>
        <w:t>Правилам определения порядка</w:t>
      </w:r>
      <w:r w:rsidR="0071360F">
        <w:rPr>
          <w:rFonts w:ascii="Times New Roman" w:hAnsi="Times New Roman" w:cs="Times New Roman"/>
          <w:sz w:val="28"/>
        </w:rPr>
        <w:t>,</w:t>
      </w:r>
      <w:r w:rsidR="0071360F" w:rsidRPr="008B5E0E">
        <w:rPr>
          <w:rFonts w:ascii="Times New Roman" w:hAnsi="Times New Roman" w:cs="Times New Roman"/>
          <w:sz w:val="28"/>
        </w:rPr>
        <w:t xml:space="preserve"> сроков и форм отчетности представления, а также требовани</w:t>
      </w:r>
      <w:r w:rsidR="0071360F">
        <w:rPr>
          <w:rFonts w:ascii="Times New Roman" w:hAnsi="Times New Roman" w:cs="Times New Roman"/>
          <w:sz w:val="28"/>
        </w:rPr>
        <w:t>я</w:t>
      </w:r>
      <w:r w:rsidR="0071360F" w:rsidRPr="008B5E0E">
        <w:rPr>
          <w:rFonts w:ascii="Times New Roman" w:hAnsi="Times New Roman" w:cs="Times New Roman"/>
          <w:sz w:val="28"/>
        </w:rPr>
        <w:t xml:space="preserve"> к предоставляемой информации о ходе и результатах использования связанных грантов</w:t>
      </w:r>
    </w:p>
    <w:p w14:paraId="3E8942A9" w14:textId="77777777" w:rsidR="0071360F" w:rsidRPr="00392A32" w:rsidRDefault="0071360F" w:rsidP="0071360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7D38A5FD" w14:textId="634B0414" w:rsidR="003B5228" w:rsidRPr="008B5E0E" w:rsidRDefault="003B5228" w:rsidP="00032A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bookmarkStart w:id="7" w:name="z42"/>
      <w:bookmarkEnd w:id="6"/>
      <w:r w:rsidRPr="008B5E0E">
        <w:rPr>
          <w:rFonts w:ascii="Times New Roman" w:hAnsi="Times New Roman" w:cs="Times New Roman"/>
          <w:b/>
          <w:sz w:val="28"/>
        </w:rPr>
        <w:t>Информация о поступлении и расходовании средств связанного</w:t>
      </w:r>
      <w:r w:rsidRPr="008B5E0E">
        <w:rPr>
          <w:rFonts w:ascii="Times New Roman" w:hAnsi="Times New Roman" w:cs="Times New Roman"/>
        </w:rPr>
        <w:br/>
      </w:r>
      <w:r w:rsidRPr="008B5E0E">
        <w:rPr>
          <w:rFonts w:ascii="Times New Roman" w:hAnsi="Times New Roman" w:cs="Times New Roman"/>
          <w:b/>
          <w:sz w:val="28"/>
        </w:rPr>
        <w:t>гранта за _____ 20___ года.</w:t>
      </w:r>
    </w:p>
    <w:p w14:paraId="4FE85D23" w14:textId="77777777" w:rsidR="004E223F" w:rsidRPr="008B5E0E" w:rsidRDefault="004E223F" w:rsidP="00032A7F">
      <w:pPr>
        <w:spacing w:after="0" w:line="240" w:lineRule="auto"/>
        <w:jc w:val="center"/>
        <w:rPr>
          <w:rFonts w:ascii="Times New Roman" w:hAnsi="Times New Roman" w:cs="Times New Roman"/>
        </w:rPr>
      </w:pPr>
    </w:p>
    <w:bookmarkEnd w:id="7"/>
    <w:p w14:paraId="0144D2BA" w14:textId="6E02CC6C" w:rsidR="003B5228" w:rsidRPr="008B5E0E" w:rsidRDefault="003B5228" w:rsidP="00032A7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B5E0E">
        <w:rPr>
          <w:rFonts w:ascii="Times New Roman" w:hAnsi="Times New Roman" w:cs="Times New Roman"/>
          <w:sz w:val="28"/>
        </w:rPr>
        <w:t>Коды                          Донор</w:t>
      </w:r>
      <w:r w:rsidRPr="008B5E0E">
        <w:rPr>
          <w:rFonts w:ascii="Times New Roman" w:hAnsi="Times New Roman" w:cs="Times New Roman"/>
        </w:rPr>
        <w:br/>
      </w:r>
      <w:r w:rsidRPr="008B5E0E">
        <w:rPr>
          <w:rFonts w:ascii="Times New Roman" w:hAnsi="Times New Roman" w:cs="Times New Roman"/>
          <w:sz w:val="28"/>
        </w:rPr>
        <w:t>Функциональная группа         Номер гранта</w:t>
      </w:r>
      <w:r w:rsidRPr="008B5E0E">
        <w:rPr>
          <w:rFonts w:ascii="Times New Roman" w:hAnsi="Times New Roman" w:cs="Times New Roman"/>
        </w:rPr>
        <w:br/>
      </w:r>
      <w:r w:rsidRPr="008B5E0E">
        <w:rPr>
          <w:rFonts w:ascii="Times New Roman" w:hAnsi="Times New Roman" w:cs="Times New Roman"/>
          <w:sz w:val="28"/>
        </w:rPr>
        <w:t>Учреждение                    Обслуживающий банк</w:t>
      </w:r>
      <w:r w:rsidRPr="008B5E0E">
        <w:rPr>
          <w:rFonts w:ascii="Times New Roman" w:hAnsi="Times New Roman" w:cs="Times New Roman"/>
        </w:rPr>
        <w:br/>
      </w:r>
      <w:r w:rsidRPr="008B5E0E">
        <w:rPr>
          <w:rFonts w:ascii="Times New Roman" w:hAnsi="Times New Roman" w:cs="Times New Roman"/>
          <w:sz w:val="28"/>
        </w:rPr>
        <w:t>Программа                     Специальные счета</w:t>
      </w:r>
      <w:r w:rsidRPr="008B5E0E">
        <w:rPr>
          <w:rFonts w:ascii="Times New Roman" w:hAnsi="Times New Roman" w:cs="Times New Roman"/>
        </w:rPr>
        <w:br/>
      </w:r>
      <w:r w:rsidRPr="008B5E0E">
        <w:rPr>
          <w:rFonts w:ascii="Times New Roman" w:hAnsi="Times New Roman" w:cs="Times New Roman"/>
          <w:sz w:val="28"/>
        </w:rPr>
        <w:t xml:space="preserve">Подпрограмма                  Входящий остаток на </w:t>
      </w:r>
      <w:r w:rsidR="000B4631">
        <w:rPr>
          <w:rFonts w:ascii="Times New Roman" w:hAnsi="Times New Roman" w:cs="Times New Roman"/>
          <w:sz w:val="28"/>
        </w:rPr>
        <w:t>«</w:t>
      </w:r>
      <w:r w:rsidRPr="008B5E0E">
        <w:rPr>
          <w:rFonts w:ascii="Times New Roman" w:hAnsi="Times New Roman" w:cs="Times New Roman"/>
          <w:sz w:val="28"/>
        </w:rPr>
        <w:t>__</w:t>
      </w:r>
      <w:r w:rsidR="000B4631">
        <w:rPr>
          <w:rFonts w:ascii="Times New Roman" w:hAnsi="Times New Roman" w:cs="Times New Roman"/>
          <w:sz w:val="28"/>
        </w:rPr>
        <w:t>»</w:t>
      </w:r>
      <w:r w:rsidRPr="008B5E0E">
        <w:rPr>
          <w:rFonts w:ascii="Times New Roman" w:hAnsi="Times New Roman" w:cs="Times New Roman"/>
          <w:sz w:val="28"/>
        </w:rPr>
        <w:t xml:space="preserve"> ______ 20__ г.</w:t>
      </w:r>
      <w:r w:rsidRPr="008B5E0E">
        <w:rPr>
          <w:rFonts w:ascii="Times New Roman" w:hAnsi="Times New Roman" w:cs="Times New Roman"/>
        </w:rPr>
        <w:br/>
      </w:r>
      <w:r w:rsidRPr="008B5E0E">
        <w:rPr>
          <w:rFonts w:ascii="Times New Roman" w:hAnsi="Times New Roman" w:cs="Times New Roman"/>
          <w:sz w:val="28"/>
        </w:rPr>
        <w:t>Специальный счет</w:t>
      </w:r>
    </w:p>
    <w:p w14:paraId="6F3C06EA" w14:textId="77777777" w:rsidR="004E223F" w:rsidRPr="008B5E0E" w:rsidRDefault="004E223F" w:rsidP="00032A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54C7C4" w14:textId="7C6947D6" w:rsidR="003B5228" w:rsidRPr="000B4631" w:rsidRDefault="003B5228" w:rsidP="00032A7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bookmarkStart w:id="8" w:name="z43"/>
      <w:r w:rsidRPr="000B4631">
        <w:rPr>
          <w:rFonts w:ascii="Times New Roman" w:hAnsi="Times New Roman" w:cs="Times New Roman"/>
          <w:bCs/>
          <w:sz w:val="28"/>
        </w:rPr>
        <w:t>Поступление средств гранта (код бюджетной классификации)</w:t>
      </w:r>
    </w:p>
    <w:p w14:paraId="6DF5DFA4" w14:textId="77777777" w:rsidR="000B4631" w:rsidRPr="008B5E0E" w:rsidRDefault="000B4631" w:rsidP="00032A7F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37"/>
        <w:gridCol w:w="1877"/>
        <w:gridCol w:w="1144"/>
        <w:gridCol w:w="1284"/>
        <w:gridCol w:w="1202"/>
        <w:gridCol w:w="1235"/>
        <w:gridCol w:w="2231"/>
      </w:tblGrid>
      <w:tr w:rsidR="00472747" w:rsidRPr="000B4631" w14:paraId="08A68A6B" w14:textId="77777777" w:rsidTr="003D6F25">
        <w:trPr>
          <w:trHeight w:val="30"/>
          <w:tblCellSpacing w:w="0" w:type="auto"/>
        </w:trPr>
        <w:tc>
          <w:tcPr>
            <w:tcW w:w="69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"/>
          <w:p w14:paraId="77808BC2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31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E89D0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поступления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средств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9BF9D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Сумма в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иностранной валюте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(тыс. долл. США)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8B5B7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Сумма в тенге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(тыс. тенге)</w:t>
            </w:r>
          </w:p>
        </w:tc>
        <w:tc>
          <w:tcPr>
            <w:tcW w:w="271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FF27D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бюджетной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классификации</w:t>
            </w:r>
          </w:p>
        </w:tc>
      </w:tr>
      <w:tr w:rsidR="00472747" w:rsidRPr="000B4631" w14:paraId="1CDDE8BC" w14:textId="77777777" w:rsidTr="003D6F2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818D8A6" w14:textId="77777777" w:rsidR="003B5228" w:rsidRPr="000B4631" w:rsidRDefault="003B5228" w:rsidP="00032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C3C57D5" w14:textId="77777777" w:rsidR="003B5228" w:rsidRPr="000B4631" w:rsidRDefault="003B5228" w:rsidP="00032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26636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за месяц</w:t>
            </w:r>
          </w:p>
        </w:tc>
        <w:tc>
          <w:tcPr>
            <w:tcW w:w="1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80BBF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с начала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года</w:t>
            </w:r>
          </w:p>
        </w:tc>
        <w:tc>
          <w:tcPr>
            <w:tcW w:w="18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767F7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за месяц</w:t>
            </w:r>
          </w:p>
        </w:tc>
        <w:tc>
          <w:tcPr>
            <w:tcW w:w="17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C56CD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с начала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года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18B0224" w14:textId="77777777" w:rsidR="003B5228" w:rsidRPr="000B4631" w:rsidRDefault="003B5228" w:rsidP="00032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747" w:rsidRPr="000B4631" w14:paraId="4FFBB3E3" w14:textId="77777777" w:rsidTr="003D6F25">
        <w:trPr>
          <w:trHeight w:val="30"/>
          <w:tblCellSpacing w:w="0" w:type="auto"/>
        </w:trPr>
        <w:tc>
          <w:tcPr>
            <w:tcW w:w="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63CFB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E2401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80465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D5BDB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986C5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425D6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C364A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72747" w:rsidRPr="000B4631" w14:paraId="1C2D3AC5" w14:textId="77777777" w:rsidTr="003D6F25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0E0D0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</w:tr>
    </w:tbl>
    <w:p w14:paraId="0E345BAE" w14:textId="77777777" w:rsidR="003B5228" w:rsidRPr="000B4631" w:rsidRDefault="003B5228" w:rsidP="00032A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631">
        <w:rPr>
          <w:rFonts w:ascii="Times New Roman" w:hAnsi="Times New Roman" w:cs="Times New Roman"/>
          <w:sz w:val="28"/>
          <w:szCs w:val="28"/>
        </w:rPr>
        <w:t>      продолжение таблицы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753"/>
        <w:gridCol w:w="1736"/>
        <w:gridCol w:w="1652"/>
        <w:gridCol w:w="1702"/>
        <w:gridCol w:w="2667"/>
      </w:tblGrid>
      <w:tr w:rsidR="00472747" w:rsidRPr="000B4631" w14:paraId="7191C3BE" w14:textId="77777777" w:rsidTr="003D6F25">
        <w:trPr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DD9F6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Кассовые расходы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в иностранной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валюте (тыс.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долл. США)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F6B3C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Кассовые расходы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в тенге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(тыс. тенге)</w:t>
            </w:r>
          </w:p>
        </w:tc>
        <w:tc>
          <w:tcPr>
            <w:tcW w:w="295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1D7D5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Выделено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лимитов с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начала года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(тыс. тенге)</w:t>
            </w:r>
          </w:p>
        </w:tc>
      </w:tr>
      <w:tr w:rsidR="00472747" w:rsidRPr="000B4631" w14:paraId="26DB2A03" w14:textId="77777777" w:rsidTr="003D6F25">
        <w:trPr>
          <w:trHeight w:val="30"/>
          <w:tblCellSpacing w:w="0" w:type="auto"/>
        </w:trPr>
        <w:tc>
          <w:tcPr>
            <w:tcW w:w="1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F472A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за месяц</w:t>
            </w:r>
          </w:p>
        </w:tc>
        <w:tc>
          <w:tcPr>
            <w:tcW w:w="19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9C28A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с начала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года</w:t>
            </w:r>
          </w:p>
        </w:tc>
        <w:tc>
          <w:tcPr>
            <w:tcW w:w="18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90F64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за месяц</w:t>
            </w:r>
          </w:p>
        </w:tc>
        <w:tc>
          <w:tcPr>
            <w:tcW w:w="18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0159D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с начала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года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0FA2145" w14:textId="77777777" w:rsidR="003B5228" w:rsidRPr="000B4631" w:rsidRDefault="003B5228" w:rsidP="00032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747" w:rsidRPr="000B4631" w14:paraId="45D7FBDF" w14:textId="77777777" w:rsidTr="003D6F25">
        <w:trPr>
          <w:trHeight w:val="30"/>
          <w:tblCellSpacing w:w="0" w:type="auto"/>
        </w:trPr>
        <w:tc>
          <w:tcPr>
            <w:tcW w:w="1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775AE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A5DB8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A1696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161EB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63DA7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472747" w:rsidRPr="000B4631" w14:paraId="6767B5D7" w14:textId="77777777" w:rsidTr="003D6F25">
        <w:trPr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66970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</w:tr>
    </w:tbl>
    <w:p w14:paraId="10B7F63D" w14:textId="1F2AF884" w:rsidR="003B5228" w:rsidRPr="008B5E0E" w:rsidRDefault="003B5228" w:rsidP="00032A7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bookmarkStart w:id="9" w:name="z44"/>
      <w:r w:rsidRPr="008B5E0E">
        <w:rPr>
          <w:rFonts w:ascii="Times New Roman" w:hAnsi="Times New Roman" w:cs="Times New Roman"/>
          <w:sz w:val="28"/>
        </w:rPr>
        <w:t xml:space="preserve">Чистый остаток на специальном счете на </w:t>
      </w:r>
      <w:r w:rsidR="000B4631">
        <w:rPr>
          <w:rFonts w:ascii="Times New Roman" w:hAnsi="Times New Roman" w:cs="Times New Roman"/>
          <w:sz w:val="28"/>
        </w:rPr>
        <w:t>«</w:t>
      </w:r>
      <w:r w:rsidRPr="008B5E0E">
        <w:rPr>
          <w:rFonts w:ascii="Times New Roman" w:hAnsi="Times New Roman" w:cs="Times New Roman"/>
          <w:sz w:val="28"/>
        </w:rPr>
        <w:t>_</w:t>
      </w:r>
      <w:proofErr w:type="gramStart"/>
      <w:r w:rsidRPr="008B5E0E">
        <w:rPr>
          <w:rFonts w:ascii="Times New Roman" w:hAnsi="Times New Roman" w:cs="Times New Roman"/>
          <w:sz w:val="28"/>
        </w:rPr>
        <w:t>_</w:t>
      </w:r>
      <w:r w:rsidR="000B4631">
        <w:rPr>
          <w:rFonts w:ascii="Times New Roman" w:hAnsi="Times New Roman" w:cs="Times New Roman"/>
          <w:sz w:val="28"/>
        </w:rPr>
        <w:t>»</w:t>
      </w:r>
      <w:r w:rsidRPr="008B5E0E">
        <w:rPr>
          <w:rFonts w:ascii="Times New Roman" w:hAnsi="Times New Roman" w:cs="Times New Roman"/>
          <w:sz w:val="28"/>
        </w:rPr>
        <w:t>_</w:t>
      </w:r>
      <w:proofErr w:type="gramEnd"/>
      <w:r w:rsidRPr="008B5E0E">
        <w:rPr>
          <w:rFonts w:ascii="Times New Roman" w:hAnsi="Times New Roman" w:cs="Times New Roman"/>
          <w:sz w:val="28"/>
        </w:rPr>
        <w:t>__ 20__ г. тыс.</w:t>
      </w:r>
      <w:r w:rsidR="000B4631">
        <w:rPr>
          <w:rFonts w:ascii="Times New Roman" w:hAnsi="Times New Roman" w:cs="Times New Roman"/>
          <w:sz w:val="28"/>
        </w:rPr>
        <w:t xml:space="preserve"> </w:t>
      </w:r>
      <w:r w:rsidRPr="008B5E0E">
        <w:rPr>
          <w:rFonts w:ascii="Times New Roman" w:hAnsi="Times New Roman" w:cs="Times New Roman"/>
          <w:sz w:val="28"/>
        </w:rPr>
        <w:t>долл. США</w:t>
      </w:r>
      <w:r w:rsidRPr="008B5E0E">
        <w:rPr>
          <w:rFonts w:ascii="Times New Roman" w:hAnsi="Times New Roman" w:cs="Times New Roman"/>
        </w:rPr>
        <w:br/>
      </w:r>
      <w:r w:rsidRPr="008B5E0E">
        <w:rPr>
          <w:rFonts w:ascii="Times New Roman" w:hAnsi="Times New Roman" w:cs="Times New Roman"/>
          <w:sz w:val="28"/>
        </w:rPr>
        <w:t xml:space="preserve">                                                       </w:t>
      </w:r>
      <w:proofErr w:type="spellStart"/>
      <w:r w:rsidRPr="008B5E0E">
        <w:rPr>
          <w:rFonts w:ascii="Times New Roman" w:hAnsi="Times New Roman" w:cs="Times New Roman"/>
          <w:sz w:val="28"/>
        </w:rPr>
        <w:t>тыс</w:t>
      </w:r>
      <w:proofErr w:type="spellEnd"/>
      <w:r w:rsidRPr="008B5E0E">
        <w:rPr>
          <w:rFonts w:ascii="Times New Roman" w:hAnsi="Times New Roman" w:cs="Times New Roman"/>
          <w:sz w:val="28"/>
        </w:rPr>
        <w:t xml:space="preserve"> .тенге</w:t>
      </w:r>
      <w:r w:rsidRPr="008B5E0E">
        <w:rPr>
          <w:rFonts w:ascii="Times New Roman" w:hAnsi="Times New Roman" w:cs="Times New Roman"/>
        </w:rPr>
        <w:br/>
      </w:r>
      <w:r w:rsidRPr="008B5E0E">
        <w:rPr>
          <w:rFonts w:ascii="Times New Roman" w:hAnsi="Times New Roman" w:cs="Times New Roman"/>
          <w:sz w:val="28"/>
        </w:rPr>
        <w:t>                                                       курс тенге</w:t>
      </w:r>
    </w:p>
    <w:p w14:paraId="3CA30355" w14:textId="1372935B" w:rsidR="004E223F" w:rsidRDefault="004E223F" w:rsidP="00032A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8BC987" w14:textId="58091427" w:rsidR="000B4631" w:rsidRDefault="000B4631" w:rsidP="00032A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56F3D5" w14:textId="32D01189" w:rsidR="000B4631" w:rsidRPr="000B4631" w:rsidRDefault="000B4631" w:rsidP="00032A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6E42AC" w14:textId="1668C944" w:rsidR="003B5228" w:rsidRPr="000B4631" w:rsidRDefault="003B5228" w:rsidP="00032A7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bookmarkStart w:id="10" w:name="z45"/>
      <w:bookmarkEnd w:id="9"/>
      <w:r w:rsidRPr="000B4631">
        <w:rPr>
          <w:rFonts w:ascii="Times New Roman" w:hAnsi="Times New Roman" w:cs="Times New Roman"/>
          <w:bCs/>
          <w:sz w:val="28"/>
        </w:rPr>
        <w:lastRenderedPageBreak/>
        <w:t>Списание средств связанного гранта</w:t>
      </w:r>
      <w:r w:rsidRPr="000B4631">
        <w:rPr>
          <w:rFonts w:ascii="Times New Roman" w:hAnsi="Times New Roman" w:cs="Times New Roman"/>
          <w:bCs/>
        </w:rPr>
        <w:br/>
      </w:r>
      <w:r w:rsidRPr="000B4631">
        <w:rPr>
          <w:rFonts w:ascii="Times New Roman" w:hAnsi="Times New Roman" w:cs="Times New Roman"/>
          <w:bCs/>
          <w:sz w:val="28"/>
        </w:rPr>
        <w:t>(код бюджетной классификации)</w:t>
      </w:r>
    </w:p>
    <w:p w14:paraId="4CFDFF6F" w14:textId="77777777" w:rsidR="004E223F" w:rsidRPr="008B5E0E" w:rsidRDefault="004E223F" w:rsidP="00032A7F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75"/>
        <w:gridCol w:w="1895"/>
        <w:gridCol w:w="1202"/>
        <w:gridCol w:w="1274"/>
        <w:gridCol w:w="1175"/>
        <w:gridCol w:w="1230"/>
        <w:gridCol w:w="2259"/>
      </w:tblGrid>
      <w:tr w:rsidR="00472747" w:rsidRPr="000B4631" w14:paraId="47F72FE9" w14:textId="77777777" w:rsidTr="003D6F25">
        <w:trPr>
          <w:trHeight w:val="30"/>
          <w:tblCellSpacing w:w="0" w:type="auto"/>
        </w:trPr>
        <w:tc>
          <w:tcPr>
            <w:tcW w:w="5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"/>
          <w:p w14:paraId="2D00A963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1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EF9D5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Дата списания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средств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32310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Сумма в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иностранной валюте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(тыс. долл. США)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50FFA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Сумма в тенге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(тыс. тенге)</w:t>
            </w:r>
          </w:p>
        </w:tc>
        <w:tc>
          <w:tcPr>
            <w:tcW w:w="271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2CAB5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бюджетной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классификации</w:t>
            </w:r>
          </w:p>
        </w:tc>
      </w:tr>
      <w:tr w:rsidR="00472747" w:rsidRPr="000B4631" w14:paraId="3AF8D0B3" w14:textId="77777777" w:rsidTr="003D6F2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0F5D349" w14:textId="77777777" w:rsidR="003B5228" w:rsidRPr="000B4631" w:rsidRDefault="003B5228" w:rsidP="00032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1B788F7" w14:textId="77777777" w:rsidR="003B5228" w:rsidRPr="000B4631" w:rsidRDefault="003B5228" w:rsidP="00032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E1F82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за месяц</w:t>
            </w:r>
          </w:p>
        </w:tc>
        <w:tc>
          <w:tcPr>
            <w:tcW w:w="1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B8568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с начала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года</w:t>
            </w:r>
          </w:p>
        </w:tc>
        <w:tc>
          <w:tcPr>
            <w:tcW w:w="1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9D60C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за месяц</w:t>
            </w:r>
          </w:p>
        </w:tc>
        <w:tc>
          <w:tcPr>
            <w:tcW w:w="1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58073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с начала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года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70D7971" w14:textId="77777777" w:rsidR="003B5228" w:rsidRPr="000B4631" w:rsidRDefault="003B5228" w:rsidP="00032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747" w:rsidRPr="000B4631" w14:paraId="680BE011" w14:textId="77777777" w:rsidTr="003D6F25">
        <w:trPr>
          <w:trHeight w:val="30"/>
          <w:tblCellSpacing w:w="0" w:type="auto"/>
        </w:trPr>
        <w:tc>
          <w:tcPr>
            <w:tcW w:w="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B2509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8CB73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1B3F3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13B74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2CA9A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33A49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FA8D0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72747" w:rsidRPr="000B4631" w14:paraId="53A0E95B" w14:textId="77777777" w:rsidTr="003D6F25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FE856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</w:tr>
    </w:tbl>
    <w:p w14:paraId="5F253826" w14:textId="77777777" w:rsidR="003B5228" w:rsidRPr="000B4631" w:rsidRDefault="003B5228" w:rsidP="00032A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631">
        <w:rPr>
          <w:rFonts w:ascii="Times New Roman" w:hAnsi="Times New Roman" w:cs="Times New Roman"/>
          <w:sz w:val="28"/>
          <w:szCs w:val="28"/>
        </w:rPr>
        <w:t>      продолжение таблицы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682"/>
        <w:gridCol w:w="1866"/>
        <w:gridCol w:w="1749"/>
        <w:gridCol w:w="1849"/>
        <w:gridCol w:w="2364"/>
      </w:tblGrid>
      <w:tr w:rsidR="00472747" w:rsidRPr="000B4631" w14:paraId="2EA26210" w14:textId="77777777" w:rsidTr="003D6F25">
        <w:trPr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7FFD1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Кассовые расходы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в иностранной валюте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(тыс. долл. США)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DD1FD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Кассовые расходы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в тенге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(тыс. тенге)</w:t>
            </w:r>
          </w:p>
        </w:tc>
        <w:tc>
          <w:tcPr>
            <w:tcW w:w="259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DA150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Выделено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лимитов с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начала года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(тыс. тенге)</w:t>
            </w:r>
          </w:p>
        </w:tc>
      </w:tr>
      <w:tr w:rsidR="00472747" w:rsidRPr="000B4631" w14:paraId="272DC713" w14:textId="77777777" w:rsidTr="003D6F25">
        <w:trPr>
          <w:trHeight w:val="30"/>
          <w:tblCellSpacing w:w="0" w:type="auto"/>
        </w:trPr>
        <w:tc>
          <w:tcPr>
            <w:tcW w:w="18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8DE26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за месяц</w:t>
            </w:r>
          </w:p>
        </w:tc>
        <w:tc>
          <w:tcPr>
            <w:tcW w:w="2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F2594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с начала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года</w:t>
            </w:r>
          </w:p>
        </w:tc>
        <w:tc>
          <w:tcPr>
            <w:tcW w:w="1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18D6E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за месяц</w:t>
            </w:r>
          </w:p>
        </w:tc>
        <w:tc>
          <w:tcPr>
            <w:tcW w:w="2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BC006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с начала</w:t>
            </w:r>
            <w:r w:rsidRPr="000B4631">
              <w:rPr>
                <w:rFonts w:ascii="Times New Roman" w:hAnsi="Times New Roman" w:cs="Times New Roman"/>
                <w:sz w:val="28"/>
                <w:szCs w:val="28"/>
              </w:rPr>
              <w:br/>
              <w:t>года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0C2AB2D" w14:textId="77777777" w:rsidR="003B5228" w:rsidRPr="000B4631" w:rsidRDefault="003B5228" w:rsidP="00032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747" w:rsidRPr="000B4631" w14:paraId="7D400CD3" w14:textId="77777777" w:rsidTr="003D6F25">
        <w:trPr>
          <w:trHeight w:val="30"/>
          <w:tblCellSpacing w:w="0" w:type="auto"/>
        </w:trPr>
        <w:tc>
          <w:tcPr>
            <w:tcW w:w="18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AE2B2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78262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1BA86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D871C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5349B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472747" w:rsidRPr="000B4631" w14:paraId="2D869AAF" w14:textId="77777777" w:rsidTr="003D6F25">
        <w:trPr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8F7C9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631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</w:tr>
    </w:tbl>
    <w:p w14:paraId="1FE8FC0D" w14:textId="77777777" w:rsidR="003B5228" w:rsidRPr="008B5E0E" w:rsidRDefault="003B5228" w:rsidP="00C7268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11" w:name="z46"/>
      <w:r w:rsidRPr="008B5E0E">
        <w:rPr>
          <w:rFonts w:ascii="Times New Roman" w:hAnsi="Times New Roman" w:cs="Times New Roman"/>
          <w:sz w:val="28"/>
        </w:rPr>
        <w:t>Примечание: Отчетность подписывается руководителем центрального исполнительного органа или иного государственного органа Республики Казахстан, ответственного за реализацию связанного гранта, или его заместителем.</w:t>
      </w:r>
    </w:p>
    <w:p w14:paraId="0198625B" w14:textId="26498661" w:rsidR="008649E9" w:rsidRDefault="008649E9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  <w:bookmarkStart w:id="12" w:name="z47"/>
      <w:bookmarkEnd w:id="11"/>
    </w:p>
    <w:p w14:paraId="6DB4FFFE" w14:textId="53CD9B6C" w:rsidR="00A54B4C" w:rsidRDefault="00A54B4C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11D06AA9" w14:textId="21A47E42" w:rsidR="00A54B4C" w:rsidRDefault="00A54B4C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3E8C7EB9" w14:textId="2EE64365" w:rsidR="00A54B4C" w:rsidRDefault="00A54B4C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52B43868" w14:textId="66E4C8E4" w:rsidR="00A54B4C" w:rsidRDefault="00A54B4C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71FBCE3B" w14:textId="6423B3DA" w:rsidR="00A54B4C" w:rsidRDefault="00A54B4C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48B7AD4D" w14:textId="49804D85" w:rsidR="00A54B4C" w:rsidRDefault="00A54B4C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5A2ACC65" w14:textId="36F019CE" w:rsidR="00A54B4C" w:rsidRDefault="00A54B4C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341AC8E1" w14:textId="02993FCD" w:rsidR="00A54B4C" w:rsidRDefault="00A54B4C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4C3149B4" w14:textId="19E55B02" w:rsidR="00A54B4C" w:rsidRDefault="00A54B4C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0EE11354" w14:textId="6BAF2872" w:rsidR="00A54B4C" w:rsidRDefault="00A54B4C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39AFA0B0" w14:textId="21B462C5" w:rsidR="00A54B4C" w:rsidRDefault="00A54B4C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203DE973" w14:textId="02319801" w:rsidR="00A54B4C" w:rsidRDefault="00A54B4C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43A10CD2" w14:textId="14759F73" w:rsidR="00A54B4C" w:rsidRDefault="00A54B4C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7F72AA02" w14:textId="6CF10782" w:rsidR="00A54B4C" w:rsidRDefault="00A54B4C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454B49A4" w14:textId="7454FF87" w:rsidR="00A54B4C" w:rsidRDefault="00A54B4C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13EE1BEE" w14:textId="30B234CE" w:rsidR="00A54B4C" w:rsidRDefault="00A54B4C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3FA09748" w14:textId="0ED873D6" w:rsidR="00A54B4C" w:rsidRDefault="00A54B4C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20E08195" w14:textId="5FD7E461" w:rsidR="00A54B4C" w:rsidRDefault="00A54B4C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7861405E" w14:textId="77777777" w:rsidR="00A54B4C" w:rsidRPr="008B5E0E" w:rsidRDefault="00A54B4C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3B5BAA9B" w14:textId="5B35A63E" w:rsidR="008649E9" w:rsidRDefault="003B5228" w:rsidP="00435B48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  <w:r w:rsidRPr="008B5E0E">
        <w:rPr>
          <w:rFonts w:ascii="Times New Roman" w:hAnsi="Times New Roman" w:cs="Times New Roman"/>
          <w:sz w:val="28"/>
        </w:rPr>
        <w:lastRenderedPageBreak/>
        <w:t xml:space="preserve">Приложение 3 к </w:t>
      </w:r>
      <w:r w:rsidR="00435B48" w:rsidRPr="008B5E0E">
        <w:rPr>
          <w:rFonts w:ascii="Times New Roman" w:hAnsi="Times New Roman" w:cs="Times New Roman"/>
          <w:sz w:val="28"/>
        </w:rPr>
        <w:t>Правилам определения порядка</w:t>
      </w:r>
      <w:r w:rsidR="00435B48">
        <w:rPr>
          <w:rFonts w:ascii="Times New Roman" w:hAnsi="Times New Roman" w:cs="Times New Roman"/>
          <w:sz w:val="28"/>
        </w:rPr>
        <w:t>,</w:t>
      </w:r>
      <w:r w:rsidR="00435B48" w:rsidRPr="008B5E0E">
        <w:rPr>
          <w:rFonts w:ascii="Times New Roman" w:hAnsi="Times New Roman" w:cs="Times New Roman"/>
          <w:sz w:val="28"/>
        </w:rPr>
        <w:t xml:space="preserve"> сроков и форм отчетности представления, а также требовани</w:t>
      </w:r>
      <w:r w:rsidR="00435B48">
        <w:rPr>
          <w:rFonts w:ascii="Times New Roman" w:hAnsi="Times New Roman" w:cs="Times New Roman"/>
          <w:sz w:val="28"/>
        </w:rPr>
        <w:t>я</w:t>
      </w:r>
      <w:r w:rsidR="00435B48" w:rsidRPr="008B5E0E">
        <w:rPr>
          <w:rFonts w:ascii="Times New Roman" w:hAnsi="Times New Roman" w:cs="Times New Roman"/>
          <w:sz w:val="28"/>
        </w:rPr>
        <w:t xml:space="preserve"> к предоставляемой информации о ходе и результатах использования связанных грантов</w:t>
      </w:r>
    </w:p>
    <w:p w14:paraId="638FFD7F" w14:textId="77777777" w:rsidR="00435B48" w:rsidRPr="00221B07" w:rsidRDefault="00435B48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14:paraId="307D5AC5" w14:textId="1B3BE881" w:rsidR="003B5228" w:rsidRPr="008B5E0E" w:rsidRDefault="003B5228" w:rsidP="00032A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bookmarkStart w:id="13" w:name="z48"/>
      <w:bookmarkEnd w:id="12"/>
      <w:r w:rsidRPr="008B5E0E">
        <w:rPr>
          <w:rFonts w:ascii="Times New Roman" w:hAnsi="Times New Roman" w:cs="Times New Roman"/>
          <w:b/>
          <w:sz w:val="28"/>
        </w:rPr>
        <w:t>Информация о расходовании средств связанного гранта</w:t>
      </w:r>
      <w:r w:rsidRPr="008B5E0E">
        <w:rPr>
          <w:rFonts w:ascii="Times New Roman" w:hAnsi="Times New Roman" w:cs="Times New Roman"/>
        </w:rPr>
        <w:br/>
      </w:r>
      <w:r w:rsidRPr="008B5E0E">
        <w:rPr>
          <w:rFonts w:ascii="Times New Roman" w:hAnsi="Times New Roman" w:cs="Times New Roman"/>
          <w:b/>
          <w:sz w:val="28"/>
        </w:rPr>
        <w:t>за ______ 20__ года</w:t>
      </w:r>
    </w:p>
    <w:p w14:paraId="64536791" w14:textId="77777777" w:rsidR="004E223F" w:rsidRPr="008B5E0E" w:rsidRDefault="004E223F" w:rsidP="00032A7F">
      <w:pPr>
        <w:spacing w:after="0" w:line="240" w:lineRule="auto"/>
        <w:jc w:val="both"/>
        <w:rPr>
          <w:rFonts w:ascii="Times New Roman" w:hAnsi="Times New Roman" w:cs="Times New Roman"/>
        </w:rPr>
      </w:pPr>
    </w:p>
    <w:bookmarkEnd w:id="13"/>
    <w:p w14:paraId="540FFD53" w14:textId="77777777" w:rsidR="003B5228" w:rsidRPr="008B5E0E" w:rsidRDefault="003B5228" w:rsidP="00032A7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5E0E">
        <w:rPr>
          <w:rFonts w:ascii="Times New Roman" w:hAnsi="Times New Roman" w:cs="Times New Roman"/>
          <w:sz w:val="28"/>
        </w:rPr>
        <w:t>Коды                                     Донор</w:t>
      </w:r>
      <w:r w:rsidRPr="008B5E0E">
        <w:rPr>
          <w:rFonts w:ascii="Times New Roman" w:hAnsi="Times New Roman" w:cs="Times New Roman"/>
        </w:rPr>
        <w:br/>
      </w:r>
      <w:proofErr w:type="spellStart"/>
      <w:r w:rsidRPr="008B5E0E">
        <w:rPr>
          <w:rFonts w:ascii="Times New Roman" w:hAnsi="Times New Roman" w:cs="Times New Roman"/>
          <w:sz w:val="28"/>
        </w:rPr>
        <w:t>Функц</w:t>
      </w:r>
      <w:proofErr w:type="spellEnd"/>
      <w:r w:rsidRPr="008B5E0E">
        <w:rPr>
          <w:rFonts w:ascii="Times New Roman" w:hAnsi="Times New Roman" w:cs="Times New Roman"/>
          <w:sz w:val="28"/>
        </w:rPr>
        <w:t>. группа                            Номер гранта</w:t>
      </w:r>
      <w:r w:rsidRPr="008B5E0E">
        <w:rPr>
          <w:rFonts w:ascii="Times New Roman" w:hAnsi="Times New Roman" w:cs="Times New Roman"/>
        </w:rPr>
        <w:br/>
      </w:r>
      <w:r w:rsidRPr="008B5E0E">
        <w:rPr>
          <w:rFonts w:ascii="Times New Roman" w:hAnsi="Times New Roman" w:cs="Times New Roman"/>
          <w:sz w:val="28"/>
        </w:rPr>
        <w:t>Учреждение                               Обслуживающий банк</w:t>
      </w:r>
      <w:r w:rsidRPr="008B5E0E">
        <w:rPr>
          <w:rFonts w:ascii="Times New Roman" w:hAnsi="Times New Roman" w:cs="Times New Roman"/>
        </w:rPr>
        <w:br/>
      </w:r>
      <w:r w:rsidRPr="008B5E0E">
        <w:rPr>
          <w:rFonts w:ascii="Times New Roman" w:hAnsi="Times New Roman" w:cs="Times New Roman"/>
          <w:sz w:val="28"/>
        </w:rPr>
        <w:t>Программа                                Специальные счета</w:t>
      </w:r>
      <w:r w:rsidRPr="008B5E0E">
        <w:rPr>
          <w:rFonts w:ascii="Times New Roman" w:hAnsi="Times New Roman" w:cs="Times New Roman"/>
        </w:rPr>
        <w:br/>
      </w:r>
      <w:r w:rsidRPr="008B5E0E">
        <w:rPr>
          <w:rFonts w:ascii="Times New Roman" w:hAnsi="Times New Roman" w:cs="Times New Roman"/>
          <w:sz w:val="28"/>
        </w:rPr>
        <w:t>Подпрограмма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58"/>
        <w:gridCol w:w="2154"/>
        <w:gridCol w:w="1668"/>
        <w:gridCol w:w="1414"/>
        <w:gridCol w:w="1369"/>
        <w:gridCol w:w="1341"/>
        <w:gridCol w:w="1106"/>
      </w:tblGrid>
      <w:tr w:rsidR="00472747" w:rsidRPr="000B4631" w14:paraId="7C37AB9E" w14:textId="77777777" w:rsidTr="003D6F25">
        <w:trPr>
          <w:trHeight w:val="30"/>
          <w:tblCellSpacing w:w="0" w:type="auto"/>
        </w:trPr>
        <w:tc>
          <w:tcPr>
            <w:tcW w:w="5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6371E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№ п/п</w:t>
            </w:r>
          </w:p>
        </w:tc>
        <w:tc>
          <w:tcPr>
            <w:tcW w:w="28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D24D5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Код бюджетной</w:t>
            </w:r>
            <w:r w:rsidRPr="000B4631">
              <w:rPr>
                <w:rFonts w:ascii="Times New Roman" w:hAnsi="Times New Roman" w:cs="Times New Roman"/>
                <w:sz w:val="28"/>
                <w:szCs w:val="32"/>
              </w:rPr>
              <w:br/>
              <w:t>классификации</w:t>
            </w:r>
          </w:p>
        </w:tc>
        <w:tc>
          <w:tcPr>
            <w:tcW w:w="205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ADC4A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Утверждено</w:t>
            </w:r>
            <w:r w:rsidRPr="000B4631">
              <w:rPr>
                <w:rFonts w:ascii="Times New Roman" w:hAnsi="Times New Roman" w:cs="Times New Roman"/>
                <w:sz w:val="28"/>
                <w:szCs w:val="32"/>
              </w:rPr>
              <w:br/>
              <w:t>бюджетом</w:t>
            </w:r>
            <w:r w:rsidRPr="000B4631">
              <w:rPr>
                <w:rFonts w:ascii="Times New Roman" w:hAnsi="Times New Roman" w:cs="Times New Roman"/>
                <w:sz w:val="28"/>
                <w:szCs w:val="32"/>
              </w:rPr>
              <w:br/>
              <w:t>всего</w:t>
            </w:r>
          </w:p>
        </w:tc>
        <w:tc>
          <w:tcPr>
            <w:tcW w:w="199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1E5B6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План на</w:t>
            </w:r>
            <w:r w:rsidRPr="000B4631">
              <w:rPr>
                <w:rFonts w:ascii="Times New Roman" w:hAnsi="Times New Roman" w:cs="Times New Roman"/>
                <w:sz w:val="28"/>
                <w:szCs w:val="32"/>
              </w:rPr>
              <w:br/>
              <w:t>отчетный</w:t>
            </w:r>
            <w:r w:rsidRPr="000B4631">
              <w:rPr>
                <w:rFonts w:ascii="Times New Roman" w:hAnsi="Times New Roman" w:cs="Times New Roman"/>
                <w:sz w:val="28"/>
                <w:szCs w:val="32"/>
              </w:rPr>
              <w:br/>
              <w:t>период</w:t>
            </w:r>
          </w:p>
        </w:tc>
        <w:tc>
          <w:tcPr>
            <w:tcW w:w="187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6675B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Лимиты</w:t>
            </w:r>
            <w:r w:rsidRPr="000B4631">
              <w:rPr>
                <w:rFonts w:ascii="Times New Roman" w:hAnsi="Times New Roman" w:cs="Times New Roman"/>
                <w:sz w:val="28"/>
                <w:szCs w:val="32"/>
              </w:rPr>
              <w:br/>
            </w:r>
            <w:proofErr w:type="spellStart"/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финанси</w:t>
            </w:r>
            <w:proofErr w:type="spellEnd"/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-</w:t>
            </w:r>
            <w:r w:rsidRPr="000B4631">
              <w:rPr>
                <w:rFonts w:ascii="Times New Roman" w:hAnsi="Times New Roman" w:cs="Times New Roman"/>
                <w:sz w:val="28"/>
                <w:szCs w:val="32"/>
              </w:rPr>
              <w:br/>
            </w:r>
            <w:proofErr w:type="spellStart"/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рования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81203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Расходы за счет</w:t>
            </w:r>
            <w:r w:rsidRPr="000B4631">
              <w:rPr>
                <w:rFonts w:ascii="Times New Roman" w:hAnsi="Times New Roman" w:cs="Times New Roman"/>
                <w:sz w:val="28"/>
                <w:szCs w:val="32"/>
              </w:rPr>
              <w:br/>
              <w:t>средств гранта,</w:t>
            </w:r>
            <w:r w:rsidRPr="000B4631">
              <w:rPr>
                <w:rFonts w:ascii="Times New Roman" w:hAnsi="Times New Roman" w:cs="Times New Roman"/>
                <w:sz w:val="28"/>
                <w:szCs w:val="32"/>
              </w:rPr>
              <w:br/>
              <w:t>включая оффшорные</w:t>
            </w:r>
            <w:r w:rsidRPr="000B4631">
              <w:rPr>
                <w:rFonts w:ascii="Times New Roman" w:hAnsi="Times New Roman" w:cs="Times New Roman"/>
                <w:sz w:val="28"/>
                <w:szCs w:val="32"/>
              </w:rPr>
              <w:br/>
              <w:t>платежи</w:t>
            </w:r>
          </w:p>
        </w:tc>
      </w:tr>
      <w:tr w:rsidR="00472747" w:rsidRPr="000B4631" w14:paraId="0662C3A8" w14:textId="77777777" w:rsidTr="003D6F2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EBFC4E1" w14:textId="77777777" w:rsidR="003B5228" w:rsidRPr="000B4631" w:rsidRDefault="003B5228" w:rsidP="00032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DF0FA7B" w14:textId="77777777" w:rsidR="003B5228" w:rsidRPr="000B4631" w:rsidRDefault="003B5228" w:rsidP="00032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0C5F535" w14:textId="77777777" w:rsidR="003B5228" w:rsidRPr="000B4631" w:rsidRDefault="003B5228" w:rsidP="00032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55CD8C2" w14:textId="77777777" w:rsidR="003B5228" w:rsidRPr="000B4631" w:rsidRDefault="003B5228" w:rsidP="00032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5F45089" w14:textId="77777777" w:rsidR="003B5228" w:rsidRPr="000B4631" w:rsidRDefault="003B5228" w:rsidP="00032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26B3E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за</w:t>
            </w:r>
            <w:r w:rsidRPr="000B4631">
              <w:rPr>
                <w:rFonts w:ascii="Times New Roman" w:hAnsi="Times New Roman" w:cs="Times New Roman"/>
                <w:sz w:val="28"/>
                <w:szCs w:val="32"/>
              </w:rPr>
              <w:br/>
              <w:t>отчетный</w:t>
            </w:r>
            <w:r w:rsidRPr="000B4631">
              <w:rPr>
                <w:rFonts w:ascii="Times New Roman" w:hAnsi="Times New Roman" w:cs="Times New Roman"/>
                <w:sz w:val="28"/>
                <w:szCs w:val="32"/>
              </w:rPr>
              <w:br/>
              <w:t>месяц</w:t>
            </w:r>
          </w:p>
        </w:tc>
        <w:tc>
          <w:tcPr>
            <w:tcW w:w="1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8EA55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с начала</w:t>
            </w:r>
            <w:r w:rsidRPr="000B4631">
              <w:rPr>
                <w:rFonts w:ascii="Times New Roman" w:hAnsi="Times New Roman" w:cs="Times New Roman"/>
                <w:sz w:val="28"/>
                <w:szCs w:val="32"/>
              </w:rPr>
              <w:br/>
              <w:t>года</w:t>
            </w:r>
          </w:p>
        </w:tc>
      </w:tr>
      <w:tr w:rsidR="00472747" w:rsidRPr="000B4631" w14:paraId="036A5953" w14:textId="77777777" w:rsidTr="003D6F25">
        <w:trPr>
          <w:trHeight w:val="30"/>
          <w:tblCellSpacing w:w="0" w:type="auto"/>
        </w:trPr>
        <w:tc>
          <w:tcPr>
            <w:tcW w:w="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8B26A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1</w:t>
            </w:r>
          </w:p>
        </w:tc>
        <w:tc>
          <w:tcPr>
            <w:tcW w:w="28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150B2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2</w:t>
            </w:r>
          </w:p>
        </w:tc>
        <w:tc>
          <w:tcPr>
            <w:tcW w:w="2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17B61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3</w:t>
            </w:r>
          </w:p>
        </w:tc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7135B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4</w:t>
            </w:r>
          </w:p>
        </w:tc>
        <w:tc>
          <w:tcPr>
            <w:tcW w:w="18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E4434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5</w:t>
            </w:r>
          </w:p>
        </w:tc>
        <w:tc>
          <w:tcPr>
            <w:tcW w:w="1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B56EE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6</w:t>
            </w:r>
          </w:p>
        </w:tc>
        <w:tc>
          <w:tcPr>
            <w:tcW w:w="1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2D2B6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7</w:t>
            </w:r>
          </w:p>
        </w:tc>
      </w:tr>
      <w:tr w:rsidR="00472747" w:rsidRPr="000B4631" w14:paraId="4A56CB82" w14:textId="77777777" w:rsidTr="003D6F25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18A63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Итого:</w:t>
            </w:r>
          </w:p>
        </w:tc>
      </w:tr>
    </w:tbl>
    <w:p w14:paraId="7ECA285E" w14:textId="77777777" w:rsidR="003B5228" w:rsidRPr="008B5E0E" w:rsidRDefault="003B5228" w:rsidP="00C7268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14" w:name="z49"/>
      <w:r w:rsidRPr="008B5E0E">
        <w:rPr>
          <w:rFonts w:ascii="Times New Roman" w:hAnsi="Times New Roman" w:cs="Times New Roman"/>
          <w:sz w:val="28"/>
        </w:rPr>
        <w:t>Примечание: Отчетность подписывается руководителем центрального исполнительного органа или иного государственного органа Республики Казахстан, ответственного за реализацию связанного гранта, или его заместителем.</w:t>
      </w:r>
    </w:p>
    <w:p w14:paraId="2308ABA3" w14:textId="77777777" w:rsidR="008649E9" w:rsidRPr="008B5E0E" w:rsidRDefault="008649E9" w:rsidP="00032A7F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</w:rPr>
      </w:pPr>
      <w:bookmarkStart w:id="15" w:name="z50"/>
      <w:bookmarkEnd w:id="14"/>
    </w:p>
    <w:p w14:paraId="7C8D2020" w14:textId="513863E5" w:rsidR="008649E9" w:rsidRPr="008B5E0E" w:rsidRDefault="008649E9" w:rsidP="00032A7F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</w:rPr>
      </w:pPr>
    </w:p>
    <w:p w14:paraId="7B5D2C71" w14:textId="407EEC9A" w:rsidR="006F4FFD" w:rsidRPr="008B5E0E" w:rsidRDefault="006F4FFD" w:rsidP="00032A7F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</w:rPr>
      </w:pPr>
    </w:p>
    <w:p w14:paraId="6047AC08" w14:textId="45EF3BE7" w:rsidR="006F4FFD" w:rsidRDefault="006F4FFD" w:rsidP="00032A7F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</w:rPr>
      </w:pPr>
    </w:p>
    <w:p w14:paraId="05D9DA2C" w14:textId="119387E1" w:rsidR="00A54B4C" w:rsidRDefault="00A54B4C" w:rsidP="00032A7F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</w:rPr>
      </w:pPr>
    </w:p>
    <w:p w14:paraId="3143C666" w14:textId="101F0189" w:rsidR="00A54B4C" w:rsidRDefault="00A54B4C" w:rsidP="00032A7F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</w:rPr>
      </w:pPr>
    </w:p>
    <w:p w14:paraId="108AAD61" w14:textId="332A1617" w:rsidR="00A54B4C" w:rsidRDefault="00A54B4C" w:rsidP="00032A7F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</w:rPr>
      </w:pPr>
    </w:p>
    <w:p w14:paraId="709E3E81" w14:textId="01D0C604" w:rsidR="00A54B4C" w:rsidRDefault="00A54B4C" w:rsidP="00032A7F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</w:rPr>
      </w:pPr>
    </w:p>
    <w:p w14:paraId="41493157" w14:textId="2FF69EB1" w:rsidR="00A54B4C" w:rsidRDefault="00A54B4C" w:rsidP="00032A7F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</w:rPr>
      </w:pPr>
    </w:p>
    <w:p w14:paraId="2332ACBE" w14:textId="426B7B5F" w:rsidR="00A54B4C" w:rsidRDefault="00A54B4C" w:rsidP="00032A7F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</w:rPr>
      </w:pPr>
    </w:p>
    <w:p w14:paraId="3068B851" w14:textId="77777777" w:rsidR="001B36B6" w:rsidRDefault="001B36B6" w:rsidP="00032A7F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</w:rPr>
      </w:pPr>
    </w:p>
    <w:p w14:paraId="51948BE1" w14:textId="77777777" w:rsidR="005F1CDA" w:rsidRDefault="005F1CDA" w:rsidP="00032A7F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</w:rPr>
      </w:pPr>
    </w:p>
    <w:p w14:paraId="76987A34" w14:textId="77777777" w:rsidR="00A54B4C" w:rsidRPr="008B5E0E" w:rsidRDefault="00A54B4C" w:rsidP="00032A7F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</w:rPr>
      </w:pPr>
    </w:p>
    <w:p w14:paraId="5CA9A969" w14:textId="73D4FA9B" w:rsidR="006F4FFD" w:rsidRPr="008B5E0E" w:rsidRDefault="006F4FFD" w:rsidP="00032A7F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</w:rPr>
      </w:pPr>
    </w:p>
    <w:p w14:paraId="08B66F39" w14:textId="77777777" w:rsidR="001B36B6" w:rsidRDefault="003B5228" w:rsidP="001B36B6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  <w:r w:rsidRPr="008B5E0E">
        <w:rPr>
          <w:rFonts w:ascii="Times New Roman" w:hAnsi="Times New Roman" w:cs="Times New Roman"/>
          <w:sz w:val="28"/>
        </w:rPr>
        <w:lastRenderedPageBreak/>
        <w:t xml:space="preserve">Приложение 4 к </w:t>
      </w:r>
      <w:r w:rsidR="001B36B6" w:rsidRPr="008B5E0E">
        <w:rPr>
          <w:rFonts w:ascii="Times New Roman" w:hAnsi="Times New Roman" w:cs="Times New Roman"/>
          <w:sz w:val="28"/>
        </w:rPr>
        <w:t>Правилам определения порядка</w:t>
      </w:r>
      <w:r w:rsidR="001B36B6">
        <w:rPr>
          <w:rFonts w:ascii="Times New Roman" w:hAnsi="Times New Roman" w:cs="Times New Roman"/>
          <w:sz w:val="28"/>
        </w:rPr>
        <w:t>,</w:t>
      </w:r>
      <w:r w:rsidR="001B36B6" w:rsidRPr="008B5E0E">
        <w:rPr>
          <w:rFonts w:ascii="Times New Roman" w:hAnsi="Times New Roman" w:cs="Times New Roman"/>
          <w:sz w:val="28"/>
        </w:rPr>
        <w:t xml:space="preserve"> сроков и форм отчетности представления, а также требовани</w:t>
      </w:r>
      <w:r w:rsidR="001B36B6">
        <w:rPr>
          <w:rFonts w:ascii="Times New Roman" w:hAnsi="Times New Roman" w:cs="Times New Roman"/>
          <w:sz w:val="28"/>
        </w:rPr>
        <w:t>я</w:t>
      </w:r>
      <w:r w:rsidR="001B36B6" w:rsidRPr="008B5E0E">
        <w:rPr>
          <w:rFonts w:ascii="Times New Roman" w:hAnsi="Times New Roman" w:cs="Times New Roman"/>
          <w:sz w:val="28"/>
        </w:rPr>
        <w:t xml:space="preserve"> к предоставляемой информации о ходе и результатах использования связанных грантов</w:t>
      </w:r>
    </w:p>
    <w:p w14:paraId="70D74E50" w14:textId="59D58DE2" w:rsidR="008649E9" w:rsidRPr="001B36B6" w:rsidRDefault="008649E9" w:rsidP="001B36B6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</w:p>
    <w:p w14:paraId="32DED763" w14:textId="77777777" w:rsidR="00DB50AF" w:rsidRPr="008B5E0E" w:rsidRDefault="003B5228" w:rsidP="00032A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bookmarkStart w:id="16" w:name="z51"/>
      <w:bookmarkEnd w:id="15"/>
      <w:r w:rsidRPr="008B5E0E">
        <w:rPr>
          <w:rFonts w:ascii="Times New Roman" w:hAnsi="Times New Roman" w:cs="Times New Roman"/>
          <w:b/>
          <w:sz w:val="28"/>
        </w:rPr>
        <w:t xml:space="preserve">Информация о расходовании средств </w:t>
      </w:r>
      <w:proofErr w:type="spellStart"/>
      <w:r w:rsidRPr="008B5E0E">
        <w:rPr>
          <w:rFonts w:ascii="Times New Roman" w:hAnsi="Times New Roman" w:cs="Times New Roman"/>
          <w:b/>
          <w:sz w:val="28"/>
        </w:rPr>
        <w:t>софинансирования</w:t>
      </w:r>
      <w:proofErr w:type="spellEnd"/>
      <w:r w:rsidRPr="008B5E0E">
        <w:rPr>
          <w:rFonts w:ascii="Times New Roman" w:hAnsi="Times New Roman" w:cs="Times New Roman"/>
          <w:b/>
          <w:sz w:val="28"/>
        </w:rPr>
        <w:t xml:space="preserve"> из</w:t>
      </w:r>
      <w:r w:rsidRPr="008B5E0E">
        <w:rPr>
          <w:rFonts w:ascii="Times New Roman" w:hAnsi="Times New Roman" w:cs="Times New Roman"/>
        </w:rPr>
        <w:br/>
      </w:r>
      <w:r w:rsidRPr="008B5E0E">
        <w:rPr>
          <w:rFonts w:ascii="Times New Roman" w:hAnsi="Times New Roman" w:cs="Times New Roman"/>
          <w:b/>
          <w:sz w:val="28"/>
        </w:rPr>
        <w:t>республиканского бюджета по проекту</w:t>
      </w:r>
    </w:p>
    <w:p w14:paraId="1D87F3AB" w14:textId="73558511" w:rsidR="003B5228" w:rsidRPr="008B5E0E" w:rsidRDefault="003B5228" w:rsidP="00032A7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5E0E">
        <w:rPr>
          <w:rFonts w:ascii="Times New Roman" w:hAnsi="Times New Roman" w:cs="Times New Roman"/>
        </w:rPr>
        <w:br/>
      </w:r>
      <w:r w:rsidRPr="008B5E0E">
        <w:rPr>
          <w:rFonts w:ascii="Times New Roman" w:hAnsi="Times New Roman" w:cs="Times New Roman"/>
          <w:sz w:val="28"/>
        </w:rPr>
        <w:t>___________________________________________</w:t>
      </w:r>
      <w:r w:rsidRPr="008B5E0E">
        <w:rPr>
          <w:rFonts w:ascii="Times New Roman" w:hAnsi="Times New Roman" w:cs="Times New Roman"/>
        </w:rPr>
        <w:br/>
      </w:r>
      <w:r w:rsidRPr="008B5E0E">
        <w:rPr>
          <w:rFonts w:ascii="Times New Roman" w:hAnsi="Times New Roman" w:cs="Times New Roman"/>
          <w:sz w:val="28"/>
        </w:rPr>
        <w:t>                     </w:t>
      </w:r>
      <w:proofErr w:type="gramStart"/>
      <w:r w:rsidRPr="008B5E0E">
        <w:rPr>
          <w:rFonts w:ascii="Times New Roman" w:hAnsi="Times New Roman" w:cs="Times New Roman"/>
          <w:sz w:val="28"/>
        </w:rPr>
        <w:t>   (</w:t>
      </w:r>
      <w:proofErr w:type="gramEnd"/>
      <w:r w:rsidRPr="008B5E0E">
        <w:rPr>
          <w:rFonts w:ascii="Times New Roman" w:hAnsi="Times New Roman" w:cs="Times New Roman"/>
          <w:sz w:val="28"/>
        </w:rPr>
        <w:t>наименование проекта)</w:t>
      </w:r>
    </w:p>
    <w:bookmarkEnd w:id="16"/>
    <w:p w14:paraId="45B8E4DC" w14:textId="77777777" w:rsidR="00346420" w:rsidRPr="008B5E0E" w:rsidRDefault="003B5228" w:rsidP="00032A7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B5E0E">
        <w:rPr>
          <w:rFonts w:ascii="Times New Roman" w:hAnsi="Times New Roman" w:cs="Times New Roman"/>
          <w:sz w:val="28"/>
        </w:rPr>
        <w:t>Функциональная группа</w:t>
      </w:r>
    </w:p>
    <w:p w14:paraId="039BAEC2" w14:textId="758508A4" w:rsidR="003B5228" w:rsidRPr="008B5E0E" w:rsidRDefault="003B5228" w:rsidP="00032A7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5E0E">
        <w:rPr>
          <w:rFonts w:ascii="Times New Roman" w:hAnsi="Times New Roman" w:cs="Times New Roman"/>
          <w:sz w:val="28"/>
        </w:rPr>
        <w:t>Учреждение</w:t>
      </w:r>
      <w:r w:rsidRPr="008B5E0E">
        <w:rPr>
          <w:rFonts w:ascii="Times New Roman" w:hAnsi="Times New Roman" w:cs="Times New Roman"/>
        </w:rPr>
        <w:br/>
      </w:r>
      <w:r w:rsidRPr="008B5E0E">
        <w:rPr>
          <w:rFonts w:ascii="Times New Roman" w:hAnsi="Times New Roman" w:cs="Times New Roman"/>
          <w:sz w:val="28"/>
        </w:rPr>
        <w:t>Программа</w:t>
      </w:r>
      <w:r w:rsidRPr="008B5E0E">
        <w:rPr>
          <w:rFonts w:ascii="Times New Roman" w:hAnsi="Times New Roman" w:cs="Times New Roman"/>
        </w:rPr>
        <w:br/>
      </w:r>
      <w:r w:rsidRPr="008B5E0E">
        <w:rPr>
          <w:rFonts w:ascii="Times New Roman" w:hAnsi="Times New Roman" w:cs="Times New Roman"/>
          <w:sz w:val="28"/>
        </w:rPr>
        <w:t>Подпрограмма</w:t>
      </w:r>
      <w:r w:rsidRPr="008B5E0E">
        <w:rPr>
          <w:rFonts w:ascii="Times New Roman" w:hAnsi="Times New Roman" w:cs="Times New Roman"/>
        </w:rPr>
        <w:br/>
      </w:r>
      <w:r w:rsidRPr="008B5E0E">
        <w:rPr>
          <w:rFonts w:ascii="Times New Roman" w:hAnsi="Times New Roman" w:cs="Times New Roman"/>
          <w:sz w:val="28"/>
        </w:rPr>
        <w:t>Донор</w:t>
      </w:r>
      <w:r w:rsidRPr="008B5E0E">
        <w:rPr>
          <w:rFonts w:ascii="Times New Roman" w:hAnsi="Times New Roman" w:cs="Times New Roman"/>
        </w:rPr>
        <w:br/>
      </w:r>
      <w:r w:rsidRPr="008B5E0E">
        <w:rPr>
          <w:rFonts w:ascii="Times New Roman" w:hAnsi="Times New Roman" w:cs="Times New Roman"/>
          <w:sz w:val="28"/>
        </w:rPr>
        <w:t xml:space="preserve">По состоянию на </w:t>
      </w:r>
      <w:r w:rsidR="00FA03F0">
        <w:rPr>
          <w:rFonts w:ascii="Times New Roman" w:hAnsi="Times New Roman" w:cs="Times New Roman"/>
          <w:sz w:val="28"/>
        </w:rPr>
        <w:t>«</w:t>
      </w:r>
      <w:r w:rsidRPr="008B5E0E">
        <w:rPr>
          <w:rFonts w:ascii="Times New Roman" w:hAnsi="Times New Roman" w:cs="Times New Roman"/>
          <w:sz w:val="28"/>
        </w:rPr>
        <w:t>_</w:t>
      </w:r>
      <w:proofErr w:type="gramStart"/>
      <w:r w:rsidRPr="008B5E0E">
        <w:rPr>
          <w:rFonts w:ascii="Times New Roman" w:hAnsi="Times New Roman" w:cs="Times New Roman"/>
          <w:sz w:val="28"/>
        </w:rPr>
        <w:t>_</w:t>
      </w:r>
      <w:r w:rsidR="00FA03F0">
        <w:rPr>
          <w:rFonts w:ascii="Times New Roman" w:hAnsi="Times New Roman" w:cs="Times New Roman"/>
          <w:sz w:val="28"/>
        </w:rPr>
        <w:t>»</w:t>
      </w:r>
      <w:r w:rsidRPr="008B5E0E">
        <w:rPr>
          <w:rFonts w:ascii="Times New Roman" w:hAnsi="Times New Roman" w:cs="Times New Roman"/>
          <w:sz w:val="28"/>
        </w:rPr>
        <w:t>_</w:t>
      </w:r>
      <w:proofErr w:type="gramEnd"/>
      <w:r w:rsidRPr="008B5E0E">
        <w:rPr>
          <w:rFonts w:ascii="Times New Roman" w:hAnsi="Times New Roman" w:cs="Times New Roman"/>
          <w:sz w:val="28"/>
        </w:rPr>
        <w:t>______ 20__ г.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21"/>
        <w:gridCol w:w="2134"/>
        <w:gridCol w:w="1484"/>
        <w:gridCol w:w="1945"/>
        <w:gridCol w:w="1716"/>
        <w:gridCol w:w="1710"/>
      </w:tblGrid>
      <w:tr w:rsidR="00472747" w:rsidRPr="000B4631" w14:paraId="5761C76C" w14:textId="77777777" w:rsidTr="003D6F25">
        <w:trPr>
          <w:trHeight w:val="30"/>
          <w:tblCellSpacing w:w="0" w:type="auto"/>
        </w:trPr>
        <w:tc>
          <w:tcPr>
            <w:tcW w:w="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BEE78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№ п/п</w:t>
            </w:r>
          </w:p>
        </w:tc>
        <w:tc>
          <w:tcPr>
            <w:tcW w:w="2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82897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Наименование</w:t>
            </w:r>
            <w:r w:rsidRPr="000B4631">
              <w:rPr>
                <w:rFonts w:ascii="Times New Roman" w:hAnsi="Times New Roman" w:cs="Times New Roman"/>
                <w:sz w:val="28"/>
                <w:szCs w:val="32"/>
              </w:rPr>
              <w:br/>
              <w:t>категории</w:t>
            </w:r>
          </w:p>
        </w:tc>
        <w:tc>
          <w:tcPr>
            <w:tcW w:w="19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A0F23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Сумма</w:t>
            </w:r>
            <w:r w:rsidRPr="000B4631">
              <w:rPr>
                <w:rFonts w:ascii="Times New Roman" w:hAnsi="Times New Roman" w:cs="Times New Roman"/>
                <w:sz w:val="28"/>
                <w:szCs w:val="32"/>
              </w:rPr>
              <w:br/>
              <w:t>категории</w:t>
            </w:r>
          </w:p>
        </w:tc>
        <w:tc>
          <w:tcPr>
            <w:tcW w:w="3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362DF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Фирма-поставщик</w:t>
            </w:r>
            <w:r w:rsidRPr="000B4631">
              <w:rPr>
                <w:rFonts w:ascii="Times New Roman" w:hAnsi="Times New Roman" w:cs="Times New Roman"/>
                <w:sz w:val="28"/>
                <w:szCs w:val="32"/>
              </w:rPr>
              <w:br/>
              <w:t>товаров, услуг</w:t>
            </w:r>
            <w:r w:rsidRPr="000B4631">
              <w:rPr>
                <w:rFonts w:ascii="Times New Roman" w:hAnsi="Times New Roman" w:cs="Times New Roman"/>
                <w:sz w:val="28"/>
                <w:szCs w:val="32"/>
              </w:rPr>
              <w:br/>
              <w:t>(работ)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4BE7A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Сумма</w:t>
            </w:r>
            <w:r w:rsidRPr="000B4631">
              <w:rPr>
                <w:rFonts w:ascii="Times New Roman" w:hAnsi="Times New Roman" w:cs="Times New Roman"/>
                <w:sz w:val="28"/>
                <w:szCs w:val="32"/>
              </w:rPr>
              <w:br/>
              <w:t>контракта</w:t>
            </w:r>
            <w:r w:rsidRPr="000B4631">
              <w:rPr>
                <w:rFonts w:ascii="Times New Roman" w:hAnsi="Times New Roman" w:cs="Times New Roman"/>
                <w:sz w:val="28"/>
                <w:szCs w:val="32"/>
              </w:rPr>
              <w:br/>
              <w:t>(в валюте</w:t>
            </w:r>
            <w:r w:rsidRPr="000B4631">
              <w:rPr>
                <w:rFonts w:ascii="Times New Roman" w:hAnsi="Times New Roman" w:cs="Times New Roman"/>
                <w:sz w:val="28"/>
                <w:szCs w:val="32"/>
              </w:rPr>
              <w:br/>
              <w:t>контракта)</w:t>
            </w:r>
          </w:p>
        </w:tc>
        <w:tc>
          <w:tcPr>
            <w:tcW w:w="2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C5ABD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Дата</w:t>
            </w:r>
            <w:r w:rsidRPr="000B4631">
              <w:rPr>
                <w:rFonts w:ascii="Times New Roman" w:hAnsi="Times New Roman" w:cs="Times New Roman"/>
                <w:sz w:val="28"/>
                <w:szCs w:val="32"/>
              </w:rPr>
              <w:br/>
              <w:t>подписания</w:t>
            </w:r>
            <w:r w:rsidRPr="000B4631">
              <w:rPr>
                <w:rFonts w:ascii="Times New Roman" w:hAnsi="Times New Roman" w:cs="Times New Roman"/>
                <w:sz w:val="28"/>
                <w:szCs w:val="32"/>
              </w:rPr>
              <w:br/>
              <w:t>контракта</w:t>
            </w:r>
          </w:p>
        </w:tc>
      </w:tr>
      <w:tr w:rsidR="00472747" w:rsidRPr="000B4631" w14:paraId="180E2B5B" w14:textId="77777777" w:rsidTr="003D6F25">
        <w:trPr>
          <w:trHeight w:val="30"/>
          <w:tblCellSpacing w:w="0" w:type="auto"/>
        </w:trPr>
        <w:tc>
          <w:tcPr>
            <w:tcW w:w="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C4E01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1</w:t>
            </w:r>
          </w:p>
        </w:tc>
        <w:tc>
          <w:tcPr>
            <w:tcW w:w="2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9590E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2</w:t>
            </w:r>
          </w:p>
        </w:tc>
        <w:tc>
          <w:tcPr>
            <w:tcW w:w="19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A15A5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3</w:t>
            </w:r>
          </w:p>
        </w:tc>
        <w:tc>
          <w:tcPr>
            <w:tcW w:w="3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D578B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4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47265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5</w:t>
            </w:r>
          </w:p>
        </w:tc>
        <w:tc>
          <w:tcPr>
            <w:tcW w:w="2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5731E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6</w:t>
            </w:r>
          </w:p>
        </w:tc>
      </w:tr>
      <w:tr w:rsidR="00472747" w:rsidRPr="000B4631" w14:paraId="49FF1E52" w14:textId="77777777" w:rsidTr="003D6F25">
        <w:trPr>
          <w:trHeight w:val="30"/>
          <w:tblCellSpacing w:w="0" w:type="auto"/>
        </w:trPr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1F349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Итого:</w:t>
            </w:r>
          </w:p>
        </w:tc>
      </w:tr>
    </w:tbl>
    <w:p w14:paraId="5B3B11B8" w14:textId="77777777" w:rsidR="003B5228" w:rsidRPr="008B5E0E" w:rsidRDefault="003B5228" w:rsidP="00032A7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5E0E">
        <w:rPr>
          <w:rFonts w:ascii="Times New Roman" w:hAnsi="Times New Roman" w:cs="Times New Roman"/>
          <w:sz w:val="28"/>
        </w:rPr>
        <w:t>      продолжение таблицы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560"/>
        <w:gridCol w:w="1692"/>
        <w:gridCol w:w="1733"/>
        <w:gridCol w:w="1341"/>
        <w:gridCol w:w="1751"/>
        <w:gridCol w:w="1433"/>
      </w:tblGrid>
      <w:tr w:rsidR="00472747" w:rsidRPr="000B4631" w14:paraId="1DBF09A5" w14:textId="77777777" w:rsidTr="003D6F25">
        <w:trPr>
          <w:trHeight w:val="30"/>
          <w:tblCellSpacing w:w="0" w:type="auto"/>
        </w:trPr>
        <w:tc>
          <w:tcPr>
            <w:tcW w:w="20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3A932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Израс</w:t>
            </w:r>
            <w:proofErr w:type="spellEnd"/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-</w:t>
            </w:r>
            <w:r w:rsidRPr="000B4631">
              <w:rPr>
                <w:rFonts w:ascii="Times New Roman" w:hAnsi="Times New Roman" w:cs="Times New Roman"/>
                <w:sz w:val="28"/>
                <w:szCs w:val="32"/>
              </w:rPr>
              <w:br/>
            </w:r>
            <w:proofErr w:type="spellStart"/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ходовано</w:t>
            </w:r>
            <w:proofErr w:type="spellEnd"/>
            <w:r w:rsidRPr="000B4631">
              <w:rPr>
                <w:rFonts w:ascii="Times New Roman" w:hAnsi="Times New Roman" w:cs="Times New Roman"/>
                <w:sz w:val="28"/>
                <w:szCs w:val="32"/>
              </w:rPr>
              <w:br/>
              <w:t>средств в</w:t>
            </w:r>
            <w:r w:rsidRPr="000B4631">
              <w:rPr>
                <w:rFonts w:ascii="Times New Roman" w:hAnsi="Times New Roman" w:cs="Times New Roman"/>
                <w:sz w:val="28"/>
                <w:szCs w:val="32"/>
              </w:rPr>
              <w:br/>
              <w:t>дол. США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EA579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Расходы, отражаемые в республиканском бюджете</w:t>
            </w:r>
          </w:p>
        </w:tc>
      </w:tr>
      <w:tr w:rsidR="00472747" w:rsidRPr="000B4631" w14:paraId="3D759CD8" w14:textId="77777777" w:rsidTr="003D6F2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4E1CDFE" w14:textId="77777777" w:rsidR="003B5228" w:rsidRPr="000B4631" w:rsidRDefault="003B5228" w:rsidP="00032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2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854F4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Специфика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FD9A6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Кассовые расходы</w:t>
            </w:r>
            <w:r w:rsidRPr="000B4631">
              <w:rPr>
                <w:rFonts w:ascii="Times New Roman" w:hAnsi="Times New Roman" w:cs="Times New Roman"/>
                <w:sz w:val="28"/>
                <w:szCs w:val="32"/>
              </w:rPr>
              <w:br/>
              <w:t>(тыс. долл. США)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D9A4F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Кассовые расходы</w:t>
            </w:r>
            <w:r w:rsidRPr="000B4631">
              <w:rPr>
                <w:rFonts w:ascii="Times New Roman" w:hAnsi="Times New Roman" w:cs="Times New Roman"/>
                <w:sz w:val="28"/>
                <w:szCs w:val="32"/>
              </w:rPr>
              <w:br/>
              <w:t>(тыс. тенге)</w:t>
            </w:r>
          </w:p>
        </w:tc>
      </w:tr>
      <w:tr w:rsidR="00472747" w:rsidRPr="000B4631" w14:paraId="4817C292" w14:textId="77777777" w:rsidTr="003D6F2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40EE3A2" w14:textId="77777777" w:rsidR="003B5228" w:rsidRPr="000B4631" w:rsidRDefault="003B5228" w:rsidP="00032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2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F9D89" w14:textId="77777777" w:rsidR="003B5228" w:rsidRPr="000B4631" w:rsidRDefault="003B5228" w:rsidP="00032A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br/>
            </w:r>
          </w:p>
        </w:tc>
        <w:tc>
          <w:tcPr>
            <w:tcW w:w="23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B68E2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за отчетный</w:t>
            </w:r>
            <w:r w:rsidRPr="000B4631">
              <w:rPr>
                <w:rFonts w:ascii="Times New Roman" w:hAnsi="Times New Roman" w:cs="Times New Roman"/>
                <w:sz w:val="28"/>
                <w:szCs w:val="32"/>
              </w:rPr>
              <w:br/>
              <w:t>период</w:t>
            </w:r>
          </w:p>
        </w:tc>
        <w:tc>
          <w:tcPr>
            <w:tcW w:w="19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39752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с начала</w:t>
            </w:r>
            <w:r w:rsidRPr="000B4631">
              <w:rPr>
                <w:rFonts w:ascii="Times New Roman" w:hAnsi="Times New Roman" w:cs="Times New Roman"/>
                <w:sz w:val="28"/>
                <w:szCs w:val="32"/>
              </w:rPr>
              <w:br/>
              <w:t>года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0E9E0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за отчетный</w:t>
            </w:r>
            <w:r w:rsidRPr="000B4631">
              <w:rPr>
                <w:rFonts w:ascii="Times New Roman" w:hAnsi="Times New Roman" w:cs="Times New Roman"/>
                <w:sz w:val="28"/>
                <w:szCs w:val="32"/>
              </w:rPr>
              <w:br/>
              <w:t>период</w:t>
            </w:r>
          </w:p>
        </w:tc>
        <w:tc>
          <w:tcPr>
            <w:tcW w:w="21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8FBFC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с начала</w:t>
            </w:r>
            <w:r w:rsidRPr="000B4631">
              <w:rPr>
                <w:rFonts w:ascii="Times New Roman" w:hAnsi="Times New Roman" w:cs="Times New Roman"/>
                <w:sz w:val="28"/>
                <w:szCs w:val="32"/>
              </w:rPr>
              <w:br/>
              <w:t>года</w:t>
            </w:r>
          </w:p>
        </w:tc>
      </w:tr>
      <w:tr w:rsidR="00472747" w:rsidRPr="000B4631" w14:paraId="27864AE0" w14:textId="77777777" w:rsidTr="003D6F25">
        <w:trPr>
          <w:trHeight w:val="30"/>
          <w:tblCellSpacing w:w="0" w:type="auto"/>
        </w:trPr>
        <w:tc>
          <w:tcPr>
            <w:tcW w:w="2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03494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7</w:t>
            </w:r>
          </w:p>
        </w:tc>
        <w:tc>
          <w:tcPr>
            <w:tcW w:w="2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DEDEE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8</w:t>
            </w:r>
          </w:p>
        </w:tc>
        <w:tc>
          <w:tcPr>
            <w:tcW w:w="23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D86F9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9</w:t>
            </w:r>
          </w:p>
        </w:tc>
        <w:tc>
          <w:tcPr>
            <w:tcW w:w="19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FCB30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10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2AF61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11</w:t>
            </w:r>
          </w:p>
        </w:tc>
        <w:tc>
          <w:tcPr>
            <w:tcW w:w="21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EE5E5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12</w:t>
            </w:r>
          </w:p>
        </w:tc>
      </w:tr>
      <w:tr w:rsidR="00472747" w:rsidRPr="000B4631" w14:paraId="3D3FFE32" w14:textId="77777777" w:rsidTr="003D6F25">
        <w:trPr>
          <w:trHeight w:val="30"/>
          <w:tblCellSpacing w:w="0" w:type="auto"/>
        </w:trPr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32E31" w14:textId="77777777" w:rsidR="003B5228" w:rsidRPr="000B4631" w:rsidRDefault="003B5228" w:rsidP="00032A7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0B4631">
              <w:rPr>
                <w:rFonts w:ascii="Times New Roman" w:hAnsi="Times New Roman" w:cs="Times New Roman"/>
                <w:sz w:val="28"/>
                <w:szCs w:val="32"/>
              </w:rPr>
              <w:t>Итого:</w:t>
            </w:r>
          </w:p>
        </w:tc>
      </w:tr>
    </w:tbl>
    <w:p w14:paraId="70D9623F" w14:textId="77777777" w:rsidR="007A3590" w:rsidRDefault="003B5228" w:rsidP="007A3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17" w:name="z52"/>
      <w:r w:rsidRPr="008B5E0E">
        <w:rPr>
          <w:rFonts w:ascii="Times New Roman" w:hAnsi="Times New Roman" w:cs="Times New Roman"/>
          <w:sz w:val="28"/>
        </w:rPr>
        <w:t xml:space="preserve">Примечания: </w:t>
      </w:r>
    </w:p>
    <w:p w14:paraId="7FCFF9E3" w14:textId="77777777" w:rsidR="007A3590" w:rsidRDefault="003B5228" w:rsidP="007A359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B5E0E">
        <w:rPr>
          <w:rFonts w:ascii="Times New Roman" w:hAnsi="Times New Roman" w:cs="Times New Roman"/>
          <w:sz w:val="28"/>
        </w:rPr>
        <w:t>1.</w:t>
      </w:r>
      <w:r w:rsidR="007A3590">
        <w:rPr>
          <w:rFonts w:ascii="Times New Roman" w:hAnsi="Times New Roman" w:cs="Times New Roman"/>
          <w:sz w:val="28"/>
        </w:rPr>
        <w:t> </w:t>
      </w:r>
      <w:r w:rsidRPr="008B5E0E">
        <w:rPr>
          <w:rFonts w:ascii="Times New Roman" w:hAnsi="Times New Roman" w:cs="Times New Roman"/>
          <w:sz w:val="28"/>
        </w:rPr>
        <w:t>Отчетность подписывается руководителем центрального исполнительного органа или иного государственного органа Республики Казахстан, ответственного за реализацию связанного гранта, или его заместителем.</w:t>
      </w:r>
    </w:p>
    <w:p w14:paraId="5B078952" w14:textId="23CF9167" w:rsidR="003B5228" w:rsidRPr="008B5E0E" w:rsidRDefault="003B5228" w:rsidP="007A359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B5E0E">
        <w:rPr>
          <w:rFonts w:ascii="Times New Roman" w:hAnsi="Times New Roman" w:cs="Times New Roman"/>
          <w:sz w:val="28"/>
        </w:rPr>
        <w:t>2.</w:t>
      </w:r>
      <w:r w:rsidR="007A3590">
        <w:rPr>
          <w:rFonts w:ascii="Times New Roman" w:hAnsi="Times New Roman" w:cs="Times New Roman"/>
          <w:sz w:val="28"/>
        </w:rPr>
        <w:t> </w:t>
      </w:r>
      <w:r w:rsidRPr="008B5E0E">
        <w:rPr>
          <w:rFonts w:ascii="Times New Roman" w:hAnsi="Times New Roman" w:cs="Times New Roman"/>
          <w:sz w:val="28"/>
        </w:rPr>
        <w:t>В графе 7 указывается сумма, израсходованная с начала действия проекта.</w:t>
      </w:r>
    </w:p>
    <w:bookmarkEnd w:id="17"/>
    <w:p w14:paraId="6BBB3044" w14:textId="4B00F9FD" w:rsidR="006F4FFD" w:rsidRDefault="006F4FFD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7F833274" w14:textId="67337A48" w:rsidR="002426E1" w:rsidRDefault="002426E1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3CE71CF5" w14:textId="77777777" w:rsidR="002426E1" w:rsidRPr="008B5E0E" w:rsidRDefault="002426E1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7AF403BC" w14:textId="77777777" w:rsidR="006F4FFD" w:rsidRPr="008B5E0E" w:rsidRDefault="006F4FFD" w:rsidP="00032A7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</w:p>
    <w:p w14:paraId="62ADB887" w14:textId="36CD8976" w:rsidR="001E3CB3" w:rsidRDefault="001E3CB3" w:rsidP="003E70F1">
      <w:pPr>
        <w:spacing w:after="0" w:line="240" w:lineRule="auto"/>
        <w:ind w:left="6804"/>
        <w:jc w:val="center"/>
        <w:rPr>
          <w:rFonts w:ascii="Times New Roman" w:hAnsi="Times New Roman" w:cs="Times New Roman"/>
          <w:sz w:val="28"/>
        </w:rPr>
      </w:pPr>
      <w:r w:rsidRPr="008B5E0E">
        <w:rPr>
          <w:rFonts w:ascii="Times New Roman" w:hAnsi="Times New Roman" w:cs="Times New Roman"/>
          <w:sz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</w:rPr>
        <w:t>2</w:t>
      </w:r>
      <w:r w:rsidRPr="008B5E0E">
        <w:rPr>
          <w:rFonts w:ascii="Times New Roman" w:hAnsi="Times New Roman" w:cs="Times New Roman"/>
          <w:sz w:val="28"/>
        </w:rPr>
        <w:t xml:space="preserve"> </w:t>
      </w:r>
    </w:p>
    <w:p w14:paraId="3D8D0A41" w14:textId="77777777" w:rsidR="001E3CB3" w:rsidRPr="008B5E0E" w:rsidRDefault="001E3CB3" w:rsidP="003E70F1">
      <w:pPr>
        <w:spacing w:after="0" w:line="240" w:lineRule="auto"/>
        <w:ind w:left="6804"/>
        <w:jc w:val="center"/>
        <w:rPr>
          <w:rFonts w:ascii="Times New Roman" w:hAnsi="Times New Roman" w:cs="Times New Roman"/>
          <w:b/>
        </w:rPr>
      </w:pPr>
      <w:r w:rsidRPr="008B5E0E">
        <w:rPr>
          <w:rFonts w:ascii="Times New Roman" w:hAnsi="Times New Roman" w:cs="Times New Roman"/>
          <w:sz w:val="28"/>
        </w:rPr>
        <w:t xml:space="preserve">к совместному приказу </w:t>
      </w:r>
    </w:p>
    <w:p w14:paraId="0A560D40" w14:textId="58E1450E" w:rsidR="00D630F1" w:rsidRDefault="00A14186" w:rsidP="00A14186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55230A38" w14:textId="77777777" w:rsidR="00A14186" w:rsidRPr="008B5E0E" w:rsidRDefault="00A14186" w:rsidP="00A14186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18589467" w14:textId="65D55C55" w:rsidR="00D630F1" w:rsidRPr="008B5E0E" w:rsidRDefault="00710997" w:rsidP="00032A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5E0E">
        <w:rPr>
          <w:rFonts w:ascii="Times New Roman" w:hAnsi="Times New Roman" w:cs="Times New Roman"/>
          <w:b/>
          <w:bCs/>
          <w:sz w:val="28"/>
          <w:szCs w:val="28"/>
        </w:rPr>
        <w:t>Правила оценки использования связанных грантов</w:t>
      </w:r>
    </w:p>
    <w:p w14:paraId="10C22B2D" w14:textId="03FF1ADE" w:rsidR="00D630F1" w:rsidRPr="008B5E0E" w:rsidRDefault="00D630F1" w:rsidP="00032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1FCA27" w14:textId="152C75CA" w:rsidR="00E937AC" w:rsidRPr="008B5E0E" w:rsidRDefault="000E77D0" w:rsidP="00032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B5E0E">
        <w:rPr>
          <w:rFonts w:ascii="Times New Roman" w:hAnsi="Times New Roman" w:cs="Times New Roman"/>
          <w:sz w:val="28"/>
        </w:rPr>
        <w:t>1.</w:t>
      </w:r>
      <w:r w:rsidR="00415DE7">
        <w:rPr>
          <w:rFonts w:ascii="Times New Roman" w:hAnsi="Times New Roman" w:cs="Times New Roman"/>
          <w:sz w:val="28"/>
        </w:rPr>
        <w:t> </w:t>
      </w:r>
      <w:r w:rsidRPr="008B5E0E">
        <w:rPr>
          <w:rFonts w:ascii="Times New Roman" w:hAnsi="Times New Roman" w:cs="Times New Roman"/>
          <w:sz w:val="28"/>
        </w:rPr>
        <w:t xml:space="preserve">Настоящие Правила </w:t>
      </w:r>
      <w:r w:rsidR="00E937AC" w:rsidRPr="008B5E0E">
        <w:rPr>
          <w:rFonts w:ascii="Times New Roman" w:hAnsi="Times New Roman" w:cs="Times New Roman"/>
          <w:sz w:val="28"/>
        </w:rPr>
        <w:t xml:space="preserve">оценки использования связанных грантов </w:t>
      </w:r>
      <w:r w:rsidR="006206BF">
        <w:rPr>
          <w:rFonts w:ascii="Times New Roman" w:hAnsi="Times New Roman" w:cs="Times New Roman"/>
          <w:sz w:val="28"/>
        </w:rPr>
        <w:br/>
      </w:r>
      <w:r w:rsidRPr="008B5E0E">
        <w:rPr>
          <w:rFonts w:ascii="Times New Roman" w:hAnsi="Times New Roman" w:cs="Times New Roman"/>
          <w:sz w:val="28"/>
        </w:rPr>
        <w:t xml:space="preserve">(далее </w:t>
      </w:r>
      <w:r w:rsidR="006206BF">
        <w:rPr>
          <w:rFonts w:ascii="Times New Roman" w:hAnsi="Times New Roman" w:cs="Times New Roman"/>
          <w:sz w:val="28"/>
        </w:rPr>
        <w:t>–</w:t>
      </w:r>
      <w:r w:rsidRPr="008B5E0E">
        <w:rPr>
          <w:rFonts w:ascii="Times New Roman" w:hAnsi="Times New Roman" w:cs="Times New Roman"/>
          <w:sz w:val="28"/>
        </w:rPr>
        <w:t xml:space="preserve"> Правила) разработаны в соответствии с</w:t>
      </w:r>
      <w:r w:rsidR="00E937AC" w:rsidRPr="008B5E0E">
        <w:rPr>
          <w:rFonts w:ascii="Times New Roman" w:hAnsi="Times New Roman" w:cs="Times New Roman"/>
          <w:sz w:val="28"/>
        </w:rPr>
        <w:t xml:space="preserve"> </w:t>
      </w:r>
      <w:r w:rsidRPr="008B5E0E">
        <w:rPr>
          <w:rFonts w:ascii="Times New Roman" w:hAnsi="Times New Roman" w:cs="Times New Roman"/>
          <w:sz w:val="28"/>
        </w:rPr>
        <w:t xml:space="preserve">пунктом </w:t>
      </w:r>
      <w:r w:rsidR="00E937AC" w:rsidRPr="008B5E0E">
        <w:rPr>
          <w:rFonts w:ascii="Times New Roman" w:hAnsi="Times New Roman" w:cs="Times New Roman"/>
          <w:sz w:val="28"/>
        </w:rPr>
        <w:t>3</w:t>
      </w:r>
      <w:r w:rsidRPr="008B5E0E">
        <w:rPr>
          <w:rFonts w:ascii="Times New Roman" w:hAnsi="Times New Roman" w:cs="Times New Roman"/>
          <w:sz w:val="28"/>
        </w:rPr>
        <w:t xml:space="preserve"> статьи 167 Бюджетного кодекса Республики Казахстан (далее </w:t>
      </w:r>
      <w:r w:rsidR="003E70F1">
        <w:rPr>
          <w:rFonts w:ascii="Times New Roman" w:hAnsi="Times New Roman" w:cs="Times New Roman"/>
          <w:sz w:val="28"/>
        </w:rPr>
        <w:t>–</w:t>
      </w:r>
      <w:r w:rsidRPr="008B5E0E">
        <w:rPr>
          <w:rFonts w:ascii="Times New Roman" w:hAnsi="Times New Roman" w:cs="Times New Roman"/>
          <w:sz w:val="28"/>
        </w:rPr>
        <w:t xml:space="preserve"> Бюджетный кодекс) </w:t>
      </w:r>
      <w:r w:rsidR="006206BF">
        <w:rPr>
          <w:rFonts w:ascii="Times New Roman" w:hAnsi="Times New Roman" w:cs="Times New Roman"/>
          <w:sz w:val="28"/>
        </w:rPr>
        <w:br/>
      </w:r>
      <w:r w:rsidRPr="008B5E0E">
        <w:rPr>
          <w:rFonts w:ascii="Times New Roman" w:hAnsi="Times New Roman" w:cs="Times New Roman"/>
          <w:sz w:val="28"/>
        </w:rPr>
        <w:t xml:space="preserve">и определяют порядок </w:t>
      </w:r>
      <w:r w:rsidR="00E937AC" w:rsidRPr="008B5E0E">
        <w:rPr>
          <w:rFonts w:ascii="Times New Roman" w:hAnsi="Times New Roman" w:cs="Times New Roman"/>
          <w:sz w:val="28"/>
        </w:rPr>
        <w:t xml:space="preserve">оценки использования </w:t>
      </w:r>
      <w:r w:rsidRPr="008B5E0E">
        <w:rPr>
          <w:rFonts w:ascii="Times New Roman" w:hAnsi="Times New Roman" w:cs="Times New Roman"/>
          <w:sz w:val="28"/>
        </w:rPr>
        <w:t>связанных грантов.</w:t>
      </w:r>
    </w:p>
    <w:p w14:paraId="1B07343E" w14:textId="179DB763" w:rsidR="002A0AAB" w:rsidRPr="008B5E0E" w:rsidRDefault="000E77D0" w:rsidP="00032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B5E0E">
        <w:rPr>
          <w:rFonts w:ascii="Times New Roman" w:hAnsi="Times New Roman" w:cs="Times New Roman"/>
          <w:sz w:val="28"/>
        </w:rPr>
        <w:t>2.</w:t>
      </w:r>
      <w:r w:rsidR="00415DE7">
        <w:rPr>
          <w:rFonts w:ascii="Times New Roman" w:hAnsi="Times New Roman" w:cs="Times New Roman"/>
          <w:sz w:val="28"/>
        </w:rPr>
        <w:t> </w:t>
      </w:r>
      <w:r w:rsidRPr="008B5E0E">
        <w:rPr>
          <w:rFonts w:ascii="Times New Roman" w:hAnsi="Times New Roman" w:cs="Times New Roman"/>
          <w:sz w:val="28"/>
        </w:rPr>
        <w:t xml:space="preserve">Целями представления </w:t>
      </w:r>
      <w:r w:rsidR="00356593" w:rsidRPr="008B5E0E">
        <w:rPr>
          <w:rFonts w:ascii="Times New Roman" w:hAnsi="Times New Roman" w:cs="Times New Roman"/>
          <w:sz w:val="28"/>
        </w:rPr>
        <w:t>оценки использования связанных грантов</w:t>
      </w:r>
      <w:r w:rsidR="0056540B" w:rsidRPr="008B5E0E">
        <w:rPr>
          <w:rFonts w:ascii="Times New Roman" w:hAnsi="Times New Roman" w:cs="Times New Roman"/>
          <w:sz w:val="28"/>
        </w:rPr>
        <w:t xml:space="preserve"> </w:t>
      </w:r>
      <w:r w:rsidRPr="008B5E0E">
        <w:rPr>
          <w:rFonts w:ascii="Times New Roman" w:hAnsi="Times New Roman" w:cs="Times New Roman"/>
          <w:sz w:val="28"/>
        </w:rPr>
        <w:t>являются оценка эффективности использования связанных грантов</w:t>
      </w:r>
      <w:r w:rsidR="002A1F86" w:rsidRPr="008B5E0E">
        <w:rPr>
          <w:rFonts w:ascii="Times New Roman" w:hAnsi="Times New Roman" w:cs="Times New Roman"/>
          <w:sz w:val="28"/>
        </w:rPr>
        <w:t>.</w:t>
      </w:r>
    </w:p>
    <w:p w14:paraId="0EBEEF40" w14:textId="60E5543C" w:rsidR="00804BE4" w:rsidRPr="008B5E0E" w:rsidRDefault="002A0AAB" w:rsidP="00032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B5E0E">
        <w:rPr>
          <w:rFonts w:ascii="Times New Roman" w:hAnsi="Times New Roman" w:cs="Times New Roman"/>
          <w:sz w:val="28"/>
        </w:rPr>
        <w:t xml:space="preserve">3. </w:t>
      </w:r>
      <w:r w:rsidR="00804BE4" w:rsidRPr="008B5E0E">
        <w:rPr>
          <w:rFonts w:ascii="Times New Roman" w:hAnsi="Times New Roman" w:cs="Times New Roman"/>
          <w:sz w:val="28"/>
        </w:rPr>
        <w:t>Центральный уполномоченный орган по бюджетной политике на основе полученной информации</w:t>
      </w:r>
      <w:r w:rsidR="00D52C2C" w:rsidRPr="008B5E0E">
        <w:rPr>
          <w:rFonts w:ascii="Times New Roman" w:hAnsi="Times New Roman" w:cs="Times New Roman"/>
          <w:sz w:val="28"/>
        </w:rPr>
        <w:t xml:space="preserve"> </w:t>
      </w:r>
      <w:r w:rsidR="000B4631">
        <w:rPr>
          <w:rFonts w:ascii="Times New Roman" w:hAnsi="Times New Roman" w:cs="Times New Roman"/>
          <w:sz w:val="28"/>
        </w:rPr>
        <w:t>в соответствии с пунктом 2 статьи 167 Бюджетного кодекса Республики Казахстан</w:t>
      </w:r>
      <w:r w:rsidR="00804BE4" w:rsidRPr="008B5E0E">
        <w:rPr>
          <w:rFonts w:ascii="Times New Roman" w:hAnsi="Times New Roman" w:cs="Times New Roman"/>
          <w:sz w:val="28"/>
        </w:rPr>
        <w:t xml:space="preserve">, которая включает в себя: </w:t>
      </w:r>
    </w:p>
    <w:p w14:paraId="778F82AB" w14:textId="068CE522" w:rsidR="00B96340" w:rsidRPr="008B5E0E" w:rsidRDefault="0089694F" w:rsidP="00032A7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>1</w:t>
      </w:r>
      <w:r w:rsidR="00B96340" w:rsidRPr="008B5E0E">
        <w:rPr>
          <w:rFonts w:ascii="Times New Roman" w:hAnsi="Times New Roman" w:cs="Times New Roman"/>
          <w:sz w:val="28"/>
        </w:rPr>
        <w:t>) результаты оценки эффективности использования связанных грантов;</w:t>
      </w:r>
    </w:p>
    <w:p w14:paraId="5794D215" w14:textId="6A660D4E" w:rsidR="00B96340" w:rsidRPr="008B5E0E" w:rsidRDefault="0089694F" w:rsidP="00032A7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>2</w:t>
      </w:r>
      <w:r w:rsidR="00B96340" w:rsidRPr="008B5E0E">
        <w:rPr>
          <w:rFonts w:ascii="Times New Roman" w:hAnsi="Times New Roman" w:cs="Times New Roman"/>
          <w:sz w:val="28"/>
        </w:rPr>
        <w:t xml:space="preserve">) оценку соответствия хода и результатов использования средств связанных грантов условиям соглашения о гранте, заключенном с донором, </w:t>
      </w:r>
      <w:r w:rsidR="006206BF">
        <w:rPr>
          <w:rFonts w:ascii="Times New Roman" w:hAnsi="Times New Roman" w:cs="Times New Roman"/>
          <w:sz w:val="28"/>
        </w:rPr>
        <w:br/>
      </w:r>
      <w:r w:rsidR="00B96340" w:rsidRPr="008B5E0E">
        <w:rPr>
          <w:rFonts w:ascii="Times New Roman" w:hAnsi="Times New Roman" w:cs="Times New Roman"/>
          <w:sz w:val="28"/>
        </w:rPr>
        <w:t>а также процедурам и политике предоставления связанных грантов донорами</w:t>
      </w:r>
      <w:r w:rsidR="006E165B">
        <w:rPr>
          <w:rFonts w:ascii="Times New Roman" w:hAnsi="Times New Roman" w:cs="Times New Roman"/>
          <w:sz w:val="28"/>
        </w:rPr>
        <w:t>.</w:t>
      </w:r>
      <w:r w:rsidR="00B96340" w:rsidRPr="008B5E0E">
        <w:rPr>
          <w:rFonts w:ascii="Times New Roman" w:hAnsi="Times New Roman" w:cs="Times New Roman"/>
        </w:rPr>
        <w:t xml:space="preserve"> </w:t>
      </w:r>
    </w:p>
    <w:p w14:paraId="1F919EF1" w14:textId="77777777" w:rsidR="00B96340" w:rsidRPr="008B5E0E" w:rsidRDefault="00B96340" w:rsidP="00032A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B5E0E">
        <w:rPr>
          <w:rFonts w:ascii="Times New Roman" w:hAnsi="Times New Roman" w:cs="Times New Roman"/>
          <w:sz w:val="28"/>
        </w:rPr>
        <w:t>Отчетность о ходе и результатах использования связанных грантов, является источником для подготовки информации по оценке эффективности использования связанных грантов.</w:t>
      </w:r>
    </w:p>
    <w:p w14:paraId="308B4AD0" w14:textId="77777777" w:rsidR="00B96340" w:rsidRPr="008B5E0E" w:rsidRDefault="00B96340" w:rsidP="00032A7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B5E0E">
        <w:rPr>
          <w:rFonts w:ascii="Times New Roman" w:hAnsi="Times New Roman" w:cs="Times New Roman"/>
          <w:sz w:val="28"/>
        </w:rPr>
        <w:t>Оценка эффективности использования связанных грантов проводится на основе нижеперечисленных методов обработки и анализа информации.</w:t>
      </w:r>
    </w:p>
    <w:p w14:paraId="6AC1CE13" w14:textId="77777777" w:rsidR="00B96340" w:rsidRPr="008B5E0E" w:rsidRDefault="00B96340" w:rsidP="00032A7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B5E0E">
        <w:rPr>
          <w:rFonts w:ascii="Times New Roman" w:hAnsi="Times New Roman" w:cs="Times New Roman"/>
          <w:sz w:val="28"/>
        </w:rPr>
        <w:t>При проведении оценки результатов, являющихся прямыми материальными или нематериальными последствиями, достигнутыми в ходе реализации связанных грантов, применяются следующие методы:</w:t>
      </w:r>
      <w:r w:rsidRPr="008B5E0E">
        <w:rPr>
          <w:rFonts w:ascii="Times New Roman" w:hAnsi="Times New Roman" w:cs="Times New Roman"/>
        </w:rPr>
        <w:t xml:space="preserve"> </w:t>
      </w:r>
    </w:p>
    <w:p w14:paraId="280B97CE" w14:textId="77777777" w:rsidR="00B96340" w:rsidRPr="008B5E0E" w:rsidRDefault="00B96340" w:rsidP="00032A7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B5E0E">
        <w:rPr>
          <w:rFonts w:ascii="Times New Roman" w:hAnsi="Times New Roman" w:cs="Times New Roman"/>
          <w:sz w:val="28"/>
        </w:rPr>
        <w:t>устанавливается степень соответствия объемов работ в натуральном выражении, сроков реализации и финансовых затрат соответствующим показателям, предусмотренным на стадии планирования связанного гранта;</w:t>
      </w:r>
      <w:r w:rsidRPr="008B5E0E">
        <w:rPr>
          <w:rFonts w:ascii="Times New Roman" w:hAnsi="Times New Roman" w:cs="Times New Roman"/>
        </w:rPr>
        <w:t xml:space="preserve"> </w:t>
      </w:r>
    </w:p>
    <w:p w14:paraId="5FCB78B3" w14:textId="77777777" w:rsidR="00B96340" w:rsidRPr="008B5E0E" w:rsidRDefault="00B96340" w:rsidP="00032A7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B5E0E">
        <w:rPr>
          <w:rFonts w:ascii="Times New Roman" w:hAnsi="Times New Roman" w:cs="Times New Roman"/>
          <w:sz w:val="28"/>
        </w:rPr>
        <w:t>устанавливается степень соответствия показателей требованиям стандартов и иным требованиям, сформулированным на стадии планирования;</w:t>
      </w:r>
      <w:r w:rsidRPr="008B5E0E">
        <w:rPr>
          <w:rFonts w:ascii="Times New Roman" w:hAnsi="Times New Roman" w:cs="Times New Roman"/>
        </w:rPr>
        <w:t xml:space="preserve"> </w:t>
      </w:r>
    </w:p>
    <w:p w14:paraId="1BE25414" w14:textId="094779C3" w:rsidR="00B96340" w:rsidRPr="008B5E0E" w:rsidRDefault="00B96340" w:rsidP="00032A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B5E0E">
        <w:rPr>
          <w:rFonts w:ascii="Times New Roman" w:hAnsi="Times New Roman" w:cs="Times New Roman"/>
          <w:sz w:val="28"/>
        </w:rPr>
        <w:t xml:space="preserve">устанавливается степень подтверждения предпосылок, принятых на стадии планирования (исходных данных), а также ожидаемых текущих затрат </w:t>
      </w:r>
      <w:r w:rsidR="006206BF">
        <w:rPr>
          <w:rFonts w:ascii="Times New Roman" w:hAnsi="Times New Roman" w:cs="Times New Roman"/>
          <w:sz w:val="28"/>
        </w:rPr>
        <w:br/>
      </w:r>
      <w:r w:rsidRPr="008B5E0E">
        <w:rPr>
          <w:rFonts w:ascii="Times New Roman" w:hAnsi="Times New Roman" w:cs="Times New Roman"/>
          <w:sz w:val="28"/>
        </w:rPr>
        <w:t xml:space="preserve">и источников их финансирования; </w:t>
      </w:r>
    </w:p>
    <w:p w14:paraId="54C05011" w14:textId="1D7BBF53" w:rsidR="00B96340" w:rsidRPr="008B5E0E" w:rsidRDefault="00B96340" w:rsidP="00032A7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B5E0E">
        <w:rPr>
          <w:rFonts w:ascii="Times New Roman" w:hAnsi="Times New Roman" w:cs="Times New Roman"/>
          <w:sz w:val="28"/>
        </w:rPr>
        <w:t>анализируются препятствия, возникшие в ходе реализации проекта, и меры их устранения и оцениваются действия сторон-участников реализации;</w:t>
      </w:r>
      <w:r w:rsidRPr="008B5E0E">
        <w:rPr>
          <w:rFonts w:ascii="Times New Roman" w:hAnsi="Times New Roman" w:cs="Times New Roman"/>
        </w:rPr>
        <w:t xml:space="preserve"> </w:t>
      </w:r>
    </w:p>
    <w:p w14:paraId="70CC7CFB" w14:textId="77777777" w:rsidR="00B96340" w:rsidRPr="008B5E0E" w:rsidRDefault="00B96340" w:rsidP="00032A7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B5E0E">
        <w:rPr>
          <w:rFonts w:ascii="Times New Roman" w:hAnsi="Times New Roman" w:cs="Times New Roman"/>
          <w:sz w:val="28"/>
        </w:rPr>
        <w:t>делается вывод об эффективности достижения запланированных показателей.</w:t>
      </w:r>
      <w:r w:rsidRPr="008B5E0E">
        <w:rPr>
          <w:rFonts w:ascii="Times New Roman" w:hAnsi="Times New Roman" w:cs="Times New Roman"/>
        </w:rPr>
        <w:t xml:space="preserve"> </w:t>
      </w:r>
    </w:p>
    <w:p w14:paraId="6FE39D18" w14:textId="63AD0859" w:rsidR="00B96340" w:rsidRPr="008B5E0E" w:rsidRDefault="00B96340" w:rsidP="00032A7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B5E0E">
        <w:rPr>
          <w:rFonts w:ascii="Times New Roman" w:hAnsi="Times New Roman" w:cs="Times New Roman"/>
          <w:sz w:val="28"/>
        </w:rPr>
        <w:t xml:space="preserve">При проведении оценки влияния завершенного проекта на </w:t>
      </w:r>
      <w:r w:rsidR="00D038A5">
        <w:rPr>
          <w:rFonts w:ascii="Times New Roman" w:hAnsi="Times New Roman" w:cs="Times New Roman"/>
          <w:sz w:val="28"/>
        </w:rPr>
        <w:br/>
      </w:r>
      <w:r w:rsidRPr="008B5E0E">
        <w:rPr>
          <w:rFonts w:ascii="Times New Roman" w:hAnsi="Times New Roman" w:cs="Times New Roman"/>
          <w:sz w:val="28"/>
        </w:rPr>
        <w:t>социально-экономическую ситуацию применяются следующие методы:</w:t>
      </w:r>
      <w:r w:rsidRPr="008B5E0E">
        <w:rPr>
          <w:rFonts w:ascii="Times New Roman" w:hAnsi="Times New Roman" w:cs="Times New Roman"/>
        </w:rPr>
        <w:t xml:space="preserve"> </w:t>
      </w:r>
    </w:p>
    <w:p w14:paraId="0A0EA1ED" w14:textId="01C9350F" w:rsidR="00B96340" w:rsidRPr="00E234BD" w:rsidRDefault="00B96340" w:rsidP="00032A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B5E0E">
        <w:rPr>
          <w:rFonts w:ascii="Times New Roman" w:hAnsi="Times New Roman" w:cs="Times New Roman"/>
          <w:sz w:val="28"/>
        </w:rPr>
        <w:t xml:space="preserve">устанавливается соотношение вклада проекта в числе других проектов </w:t>
      </w:r>
      <w:r w:rsidR="006206BF">
        <w:rPr>
          <w:rFonts w:ascii="Times New Roman" w:hAnsi="Times New Roman" w:cs="Times New Roman"/>
          <w:sz w:val="28"/>
        </w:rPr>
        <w:br/>
      </w:r>
      <w:r w:rsidRPr="008B5E0E">
        <w:rPr>
          <w:rFonts w:ascii="Times New Roman" w:hAnsi="Times New Roman" w:cs="Times New Roman"/>
          <w:sz w:val="28"/>
        </w:rPr>
        <w:t xml:space="preserve">в достижение запланированных целей </w:t>
      </w:r>
      <w:r w:rsidR="00E234BD" w:rsidRPr="00E234BD">
        <w:rPr>
          <w:rFonts w:ascii="Times New Roman" w:hAnsi="Times New Roman" w:cs="Times New Roman"/>
          <w:sz w:val="28"/>
        </w:rPr>
        <w:t>Системы государственного планирования</w:t>
      </w:r>
      <w:r w:rsidRPr="00E234BD">
        <w:rPr>
          <w:rFonts w:ascii="Times New Roman" w:hAnsi="Times New Roman" w:cs="Times New Roman"/>
          <w:sz w:val="28"/>
        </w:rPr>
        <w:t>;</w:t>
      </w:r>
    </w:p>
    <w:p w14:paraId="6E66AC7B" w14:textId="77777777" w:rsidR="00B96340" w:rsidRPr="00E234BD" w:rsidRDefault="00B96340" w:rsidP="00032A7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B5E0E">
        <w:rPr>
          <w:rFonts w:ascii="Times New Roman" w:hAnsi="Times New Roman" w:cs="Times New Roman"/>
          <w:sz w:val="28"/>
        </w:rPr>
        <w:lastRenderedPageBreak/>
        <w:t>анализируются фактические сведения о текущих затратах и степень подтверждения предпосылок, созданных на стадии планирования (исходных данных);</w:t>
      </w:r>
      <w:r w:rsidRPr="008B5E0E">
        <w:rPr>
          <w:rFonts w:ascii="Times New Roman" w:hAnsi="Times New Roman" w:cs="Times New Roman"/>
        </w:rPr>
        <w:t xml:space="preserve"> </w:t>
      </w:r>
    </w:p>
    <w:p w14:paraId="73F3CB0A" w14:textId="6BC88ED8" w:rsidR="00B96340" w:rsidRPr="00E234BD" w:rsidRDefault="00B96340" w:rsidP="00E234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234BD">
        <w:rPr>
          <w:rFonts w:ascii="Times New Roman" w:hAnsi="Times New Roman" w:cs="Times New Roman"/>
          <w:sz w:val="28"/>
        </w:rPr>
        <w:t xml:space="preserve">делается вывод об эффективности вклада проекта в достижение запланированных целей </w:t>
      </w:r>
      <w:r w:rsidR="00E234BD" w:rsidRPr="00E234BD">
        <w:rPr>
          <w:rFonts w:ascii="Times New Roman" w:hAnsi="Times New Roman" w:cs="Times New Roman"/>
          <w:sz w:val="28"/>
        </w:rPr>
        <w:t>Системы государственного планирования</w:t>
      </w:r>
      <w:r w:rsidRPr="00E234BD">
        <w:rPr>
          <w:rFonts w:ascii="Times New Roman" w:hAnsi="Times New Roman" w:cs="Times New Roman"/>
          <w:sz w:val="28"/>
        </w:rPr>
        <w:t>.</w:t>
      </w:r>
      <w:r w:rsidRPr="00E234BD">
        <w:rPr>
          <w:rFonts w:ascii="Times New Roman" w:hAnsi="Times New Roman" w:cs="Times New Roman"/>
        </w:rPr>
        <w:t xml:space="preserve"> </w:t>
      </w:r>
    </w:p>
    <w:p w14:paraId="27171C00" w14:textId="6AC12F3F" w:rsidR="003B5228" w:rsidRPr="00E234BD" w:rsidRDefault="003B5228" w:rsidP="00032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B5228" w:rsidRPr="00E234BD" w:rsidSect="00B317DF">
      <w:headerReference w:type="default" r:id="rId7"/>
      <w:pgSz w:w="11906" w:h="16838"/>
      <w:pgMar w:top="1418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6D095" w14:textId="77777777" w:rsidR="00F70F26" w:rsidRDefault="00F70F26" w:rsidP="00B317DF">
      <w:pPr>
        <w:spacing w:after="0" w:line="240" w:lineRule="auto"/>
      </w:pPr>
      <w:r>
        <w:separator/>
      </w:r>
    </w:p>
  </w:endnote>
  <w:endnote w:type="continuationSeparator" w:id="0">
    <w:p w14:paraId="2CFE6262" w14:textId="77777777" w:rsidR="00F70F26" w:rsidRDefault="00F70F26" w:rsidP="00B3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4F465" w14:textId="77777777" w:rsidR="00F70F26" w:rsidRDefault="00F70F26" w:rsidP="00B317DF">
      <w:pPr>
        <w:spacing w:after="0" w:line="240" w:lineRule="auto"/>
      </w:pPr>
      <w:r>
        <w:separator/>
      </w:r>
    </w:p>
  </w:footnote>
  <w:footnote w:type="continuationSeparator" w:id="0">
    <w:p w14:paraId="7E9E076F" w14:textId="77777777" w:rsidR="00F70F26" w:rsidRDefault="00F70F26" w:rsidP="00B31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56593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F84D13C" w14:textId="098875F0" w:rsidR="00B317DF" w:rsidRPr="009E1DA6" w:rsidRDefault="00B317DF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E1DA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E1DA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E1DA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9E1DA6">
          <w:rPr>
            <w:rFonts w:ascii="Times New Roman" w:hAnsi="Times New Roman" w:cs="Times New Roman"/>
            <w:sz w:val="28"/>
            <w:szCs w:val="28"/>
          </w:rPr>
          <w:t>2</w:t>
        </w:r>
        <w:r w:rsidRPr="009E1DA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F489CE8" w14:textId="77777777" w:rsidR="00B317DF" w:rsidRDefault="00B317D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76B22"/>
    <w:multiLevelType w:val="hybridMultilevel"/>
    <w:tmpl w:val="3A60C130"/>
    <w:lvl w:ilvl="0" w:tplc="42006F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5997BFE"/>
    <w:multiLevelType w:val="hybridMultilevel"/>
    <w:tmpl w:val="04EE9AE2"/>
    <w:lvl w:ilvl="0" w:tplc="02BE78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FD1"/>
    <w:rsid w:val="00032A7F"/>
    <w:rsid w:val="000350DF"/>
    <w:rsid w:val="000403F9"/>
    <w:rsid w:val="00046535"/>
    <w:rsid w:val="00067BCA"/>
    <w:rsid w:val="000B4631"/>
    <w:rsid w:val="000C0260"/>
    <w:rsid w:val="000D4B19"/>
    <w:rsid w:val="000E63F1"/>
    <w:rsid w:val="000E75E4"/>
    <w:rsid w:val="000E77D0"/>
    <w:rsid w:val="000F7BD1"/>
    <w:rsid w:val="00112982"/>
    <w:rsid w:val="00114252"/>
    <w:rsid w:val="00132982"/>
    <w:rsid w:val="00134E21"/>
    <w:rsid w:val="00151D69"/>
    <w:rsid w:val="00196109"/>
    <w:rsid w:val="001B2FA5"/>
    <w:rsid w:val="001B36B6"/>
    <w:rsid w:val="001B5845"/>
    <w:rsid w:val="001C6584"/>
    <w:rsid w:val="001D1FCD"/>
    <w:rsid w:val="001E3CB3"/>
    <w:rsid w:val="002067AD"/>
    <w:rsid w:val="00215638"/>
    <w:rsid w:val="00221B07"/>
    <w:rsid w:val="002426E1"/>
    <w:rsid w:val="00244960"/>
    <w:rsid w:val="00251EA3"/>
    <w:rsid w:val="002629E4"/>
    <w:rsid w:val="00266C89"/>
    <w:rsid w:val="002970EB"/>
    <w:rsid w:val="002978EC"/>
    <w:rsid w:val="002A0AAB"/>
    <w:rsid w:val="002A1F86"/>
    <w:rsid w:val="002C6AF0"/>
    <w:rsid w:val="002E449A"/>
    <w:rsid w:val="003062FF"/>
    <w:rsid w:val="00317CAB"/>
    <w:rsid w:val="00322BEB"/>
    <w:rsid w:val="00335E8D"/>
    <w:rsid w:val="003420B8"/>
    <w:rsid w:val="00346420"/>
    <w:rsid w:val="00352111"/>
    <w:rsid w:val="00356593"/>
    <w:rsid w:val="00362E52"/>
    <w:rsid w:val="00363D21"/>
    <w:rsid w:val="0038660B"/>
    <w:rsid w:val="00392A32"/>
    <w:rsid w:val="003949DC"/>
    <w:rsid w:val="00397FD1"/>
    <w:rsid w:val="003A4B74"/>
    <w:rsid w:val="003A71D4"/>
    <w:rsid w:val="003B5228"/>
    <w:rsid w:val="003C06E4"/>
    <w:rsid w:val="003C3D26"/>
    <w:rsid w:val="003D722C"/>
    <w:rsid w:val="003E0D3E"/>
    <w:rsid w:val="003E0F0B"/>
    <w:rsid w:val="003E70F1"/>
    <w:rsid w:val="003E7D64"/>
    <w:rsid w:val="003F4C6F"/>
    <w:rsid w:val="00415DE7"/>
    <w:rsid w:val="004211AE"/>
    <w:rsid w:val="00425451"/>
    <w:rsid w:val="004274FE"/>
    <w:rsid w:val="00435B48"/>
    <w:rsid w:val="00472747"/>
    <w:rsid w:val="00475DF8"/>
    <w:rsid w:val="00486A51"/>
    <w:rsid w:val="004E223F"/>
    <w:rsid w:val="004E423B"/>
    <w:rsid w:val="004F0F66"/>
    <w:rsid w:val="004F1337"/>
    <w:rsid w:val="00506DF0"/>
    <w:rsid w:val="00520F46"/>
    <w:rsid w:val="00530896"/>
    <w:rsid w:val="005534CA"/>
    <w:rsid w:val="00556CC1"/>
    <w:rsid w:val="005577AD"/>
    <w:rsid w:val="0056141A"/>
    <w:rsid w:val="0056540B"/>
    <w:rsid w:val="005806B6"/>
    <w:rsid w:val="005812FE"/>
    <w:rsid w:val="005816EF"/>
    <w:rsid w:val="00583106"/>
    <w:rsid w:val="0058753C"/>
    <w:rsid w:val="00594880"/>
    <w:rsid w:val="005953C2"/>
    <w:rsid w:val="005A35E1"/>
    <w:rsid w:val="005A4BA6"/>
    <w:rsid w:val="005B75AE"/>
    <w:rsid w:val="005E4C76"/>
    <w:rsid w:val="005F1CDA"/>
    <w:rsid w:val="00601ABA"/>
    <w:rsid w:val="0061472B"/>
    <w:rsid w:val="00620618"/>
    <w:rsid w:val="006206BF"/>
    <w:rsid w:val="00636020"/>
    <w:rsid w:val="0065501E"/>
    <w:rsid w:val="00663B8F"/>
    <w:rsid w:val="00672A36"/>
    <w:rsid w:val="006A3B10"/>
    <w:rsid w:val="006A5937"/>
    <w:rsid w:val="006A5E34"/>
    <w:rsid w:val="006C367B"/>
    <w:rsid w:val="006E07D0"/>
    <w:rsid w:val="006E165B"/>
    <w:rsid w:val="006F051C"/>
    <w:rsid w:val="006F0665"/>
    <w:rsid w:val="006F4907"/>
    <w:rsid w:val="006F4FFD"/>
    <w:rsid w:val="0070046D"/>
    <w:rsid w:val="00700D0C"/>
    <w:rsid w:val="0070413B"/>
    <w:rsid w:val="007047E3"/>
    <w:rsid w:val="007105BE"/>
    <w:rsid w:val="00710997"/>
    <w:rsid w:val="0071360F"/>
    <w:rsid w:val="007160B6"/>
    <w:rsid w:val="00736916"/>
    <w:rsid w:val="007419AB"/>
    <w:rsid w:val="0074346E"/>
    <w:rsid w:val="00763B5F"/>
    <w:rsid w:val="00780401"/>
    <w:rsid w:val="00785BD0"/>
    <w:rsid w:val="007924E3"/>
    <w:rsid w:val="0079554F"/>
    <w:rsid w:val="007A3590"/>
    <w:rsid w:val="007A4997"/>
    <w:rsid w:val="007B552D"/>
    <w:rsid w:val="007B7492"/>
    <w:rsid w:val="007C0EE2"/>
    <w:rsid w:val="007C2638"/>
    <w:rsid w:val="007D773B"/>
    <w:rsid w:val="00804BE4"/>
    <w:rsid w:val="00822370"/>
    <w:rsid w:val="00833676"/>
    <w:rsid w:val="008479E5"/>
    <w:rsid w:val="008649E9"/>
    <w:rsid w:val="00866600"/>
    <w:rsid w:val="00866A21"/>
    <w:rsid w:val="00877883"/>
    <w:rsid w:val="00884CB5"/>
    <w:rsid w:val="0089694F"/>
    <w:rsid w:val="00897FAD"/>
    <w:rsid w:val="008B5E0E"/>
    <w:rsid w:val="008C29D2"/>
    <w:rsid w:val="008C40BF"/>
    <w:rsid w:val="008E1D78"/>
    <w:rsid w:val="008E7288"/>
    <w:rsid w:val="008F3076"/>
    <w:rsid w:val="00942ED4"/>
    <w:rsid w:val="00946C06"/>
    <w:rsid w:val="00966FD2"/>
    <w:rsid w:val="009B38D9"/>
    <w:rsid w:val="009C1536"/>
    <w:rsid w:val="009D1054"/>
    <w:rsid w:val="009E06A9"/>
    <w:rsid w:val="009E108E"/>
    <w:rsid w:val="009E1DA6"/>
    <w:rsid w:val="00A140E7"/>
    <w:rsid w:val="00A14186"/>
    <w:rsid w:val="00A3206F"/>
    <w:rsid w:val="00A447F7"/>
    <w:rsid w:val="00A54B4C"/>
    <w:rsid w:val="00A8242D"/>
    <w:rsid w:val="00A91343"/>
    <w:rsid w:val="00A92DE0"/>
    <w:rsid w:val="00AB2D28"/>
    <w:rsid w:val="00AC08E9"/>
    <w:rsid w:val="00AC4AE8"/>
    <w:rsid w:val="00AC4D04"/>
    <w:rsid w:val="00AE3916"/>
    <w:rsid w:val="00AE4ECB"/>
    <w:rsid w:val="00B019CB"/>
    <w:rsid w:val="00B02186"/>
    <w:rsid w:val="00B03B72"/>
    <w:rsid w:val="00B317DF"/>
    <w:rsid w:val="00B40B92"/>
    <w:rsid w:val="00B4303A"/>
    <w:rsid w:val="00B71C05"/>
    <w:rsid w:val="00B8334E"/>
    <w:rsid w:val="00B90686"/>
    <w:rsid w:val="00B92B3B"/>
    <w:rsid w:val="00B96340"/>
    <w:rsid w:val="00BA06B0"/>
    <w:rsid w:val="00BB624B"/>
    <w:rsid w:val="00BE48F9"/>
    <w:rsid w:val="00BF79D6"/>
    <w:rsid w:val="00C15AFF"/>
    <w:rsid w:val="00C261F6"/>
    <w:rsid w:val="00C262DD"/>
    <w:rsid w:val="00C72684"/>
    <w:rsid w:val="00C9233C"/>
    <w:rsid w:val="00CA3D9D"/>
    <w:rsid w:val="00CA6AE5"/>
    <w:rsid w:val="00CA7F57"/>
    <w:rsid w:val="00CB22BE"/>
    <w:rsid w:val="00CC6DBA"/>
    <w:rsid w:val="00CE4A05"/>
    <w:rsid w:val="00D0177C"/>
    <w:rsid w:val="00D038A5"/>
    <w:rsid w:val="00D165E4"/>
    <w:rsid w:val="00D2209D"/>
    <w:rsid w:val="00D22B14"/>
    <w:rsid w:val="00D2516C"/>
    <w:rsid w:val="00D52C2C"/>
    <w:rsid w:val="00D630F1"/>
    <w:rsid w:val="00D95081"/>
    <w:rsid w:val="00D95A32"/>
    <w:rsid w:val="00DB50AF"/>
    <w:rsid w:val="00DE66C5"/>
    <w:rsid w:val="00E04EBE"/>
    <w:rsid w:val="00E142FC"/>
    <w:rsid w:val="00E234BD"/>
    <w:rsid w:val="00E2506E"/>
    <w:rsid w:val="00E825B6"/>
    <w:rsid w:val="00E856E0"/>
    <w:rsid w:val="00E937AC"/>
    <w:rsid w:val="00E93F5A"/>
    <w:rsid w:val="00E941E8"/>
    <w:rsid w:val="00EA358B"/>
    <w:rsid w:val="00EB10A2"/>
    <w:rsid w:val="00EB574B"/>
    <w:rsid w:val="00EC7D3C"/>
    <w:rsid w:val="00ED0CB2"/>
    <w:rsid w:val="00ED31A2"/>
    <w:rsid w:val="00EE0472"/>
    <w:rsid w:val="00F17FA8"/>
    <w:rsid w:val="00F2435A"/>
    <w:rsid w:val="00F369AF"/>
    <w:rsid w:val="00F379E4"/>
    <w:rsid w:val="00F70F26"/>
    <w:rsid w:val="00F7346D"/>
    <w:rsid w:val="00F83958"/>
    <w:rsid w:val="00F921E7"/>
    <w:rsid w:val="00FA03F0"/>
    <w:rsid w:val="00FA6619"/>
    <w:rsid w:val="00FC16BB"/>
    <w:rsid w:val="00FE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75CB0"/>
  <w15:chartTrackingRefBased/>
  <w15:docId w15:val="{BC0A28CD-4B11-4298-BF55-7E9A9110D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51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937AC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601AB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01AB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01AB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01AB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01ABA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419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419AB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31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317DF"/>
  </w:style>
  <w:style w:type="paragraph" w:styleId="ae">
    <w:name w:val="footer"/>
    <w:basedOn w:val="a"/>
    <w:link w:val="af"/>
    <w:uiPriority w:val="99"/>
    <w:unhideWhenUsed/>
    <w:rsid w:val="00B31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31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94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1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1480</Words>
  <Characters>8441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9902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Дильнара Калиева</dc:creator>
  <cp:keywords/>
  <dc:description/>
  <cp:lastModifiedBy>Дильнара Калиева</cp:lastModifiedBy>
  <cp:revision>361</cp:revision>
  <cp:lastPrinted>2025-03-31T05:21:00Z</cp:lastPrinted>
  <dcterms:created xsi:type="dcterms:W3CDTF">2025-03-03T10:59:00Z</dcterms:created>
  <dcterms:modified xsi:type="dcterms:W3CDTF">2025-04-07T11:43:00Z</dcterms:modified>
</cp:coreProperties>
</file>